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3615" w14:textId="7384A3F9" w:rsidR="009D5CD3" w:rsidRPr="00061D09" w:rsidRDefault="00ED72A3" w:rsidP="00061D09">
      <w:pPr>
        <w:pStyle w:val="Title"/>
        <w:jc w:val="center"/>
        <w:rPr>
          <w:b/>
          <w:bCs/>
        </w:rPr>
      </w:pPr>
      <w:r w:rsidRPr="00061D09">
        <w:rPr>
          <w:b/>
          <w:bCs/>
        </w:rPr>
        <w:t>Complaints Lodgement</w:t>
      </w:r>
    </w:p>
    <w:p w14:paraId="3563A150" w14:textId="77777777" w:rsidR="00ED72A3" w:rsidRPr="00ED72A3" w:rsidRDefault="00ED72A3" w:rsidP="00ED72A3">
      <w:pPr>
        <w:rPr>
          <w:rFonts w:ascii="Arial" w:hAnsi="Arial" w:cs="Arial"/>
          <w:lang w:val="en-AU"/>
        </w:rPr>
      </w:pPr>
    </w:p>
    <w:tbl>
      <w:tblPr>
        <w:tblW w:w="539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269"/>
        <w:gridCol w:w="2698"/>
        <w:gridCol w:w="434"/>
        <w:gridCol w:w="1776"/>
        <w:gridCol w:w="2968"/>
        <w:gridCol w:w="84"/>
      </w:tblGrid>
      <w:tr w:rsidR="00ED72A3" w:rsidRPr="00ED72A3" w14:paraId="0F78CD87" w14:textId="77777777" w:rsidTr="00ED72A3">
        <w:trPr>
          <w:gridAfter w:val="1"/>
          <w:wAfter w:w="41" w:type="pct"/>
          <w:cantSplit/>
          <w:trHeight w:val="320"/>
        </w:trPr>
        <w:tc>
          <w:tcPr>
            <w:tcW w:w="4959" w:type="pct"/>
            <w:gridSpan w:val="5"/>
            <w:shd w:val="clear" w:color="auto" w:fill="002776"/>
            <w:vAlign w:val="center"/>
          </w:tcPr>
          <w:p w14:paraId="484B6544" w14:textId="0CAEFDEF" w:rsidR="001B6D03" w:rsidRPr="00ED72A3" w:rsidRDefault="001B6D03" w:rsidP="00BE7888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</w:tabs>
              <w:spacing w:line="259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  <w:lang w:val="en-AU"/>
              </w:rPr>
            </w:pPr>
            <w:bookmarkStart w:id="0" w:name="_Hlk492392421"/>
            <w:bookmarkStart w:id="1" w:name="_Hlk48929207"/>
            <w:r w:rsidRPr="00ED72A3">
              <w:rPr>
                <w:rFonts w:ascii="Arial" w:eastAsia="Calibri" w:hAnsi="Arial" w:cs="Arial"/>
                <w:b/>
                <w:sz w:val="24"/>
                <w:szCs w:val="24"/>
                <w:lang w:val="en-AU"/>
              </w:rPr>
              <w:t xml:space="preserve">Personal </w:t>
            </w:r>
            <w:r w:rsidR="00793395" w:rsidRPr="00ED72A3">
              <w:rPr>
                <w:rFonts w:ascii="Arial" w:eastAsia="Calibri" w:hAnsi="Arial" w:cs="Arial"/>
                <w:b/>
                <w:sz w:val="24"/>
                <w:szCs w:val="24"/>
                <w:lang w:val="en-AU"/>
              </w:rPr>
              <w:t>Information</w:t>
            </w:r>
          </w:p>
        </w:tc>
      </w:tr>
      <w:bookmarkEnd w:id="0"/>
      <w:bookmarkEnd w:id="1"/>
      <w:tr w:rsidR="0022228B" w:rsidRPr="00ED72A3" w14:paraId="7D34623B" w14:textId="77777777" w:rsidTr="00C72434">
        <w:trPr>
          <w:gridAfter w:val="1"/>
          <w:wAfter w:w="41" w:type="pct"/>
          <w:cantSplit/>
          <w:trHeight w:val="454"/>
        </w:trPr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28717622" w14:textId="5F6DFC6D" w:rsidR="0022228B" w:rsidRPr="00ED72A3" w:rsidRDefault="0022228B" w:rsidP="0022228B">
            <w:pPr>
              <w:rPr>
                <w:rFonts w:ascii="Arial" w:hAnsi="Arial" w:cs="Arial"/>
                <w:b/>
              </w:rPr>
            </w:pPr>
            <w:r w:rsidRPr="00ED72A3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23CDB1C6" w14:textId="53E8B43B" w:rsidR="0022228B" w:rsidRPr="00ED72A3" w:rsidRDefault="0022228B" w:rsidP="0022228B">
            <w:pPr>
              <w:rPr>
                <w:rFonts w:ascii="Arial" w:hAnsi="Arial" w:cs="Arial"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529ADFB" w14:textId="50F18592" w:rsidR="0022228B" w:rsidRPr="00ED72A3" w:rsidRDefault="0022228B" w:rsidP="0022228B">
            <w:pPr>
              <w:rPr>
                <w:rFonts w:ascii="Arial" w:hAnsi="Arial" w:cs="Arial"/>
              </w:rPr>
            </w:pPr>
            <w:r w:rsidRPr="00ED72A3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B0440BD" w14:textId="6A231504" w:rsidR="0022228B" w:rsidRPr="00ED72A3" w:rsidRDefault="0022228B" w:rsidP="0022228B">
            <w:pPr>
              <w:rPr>
                <w:rFonts w:ascii="Arial" w:hAnsi="Arial" w:cs="Arial"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2228B" w:rsidRPr="00ED72A3" w14:paraId="66A34E31" w14:textId="77777777" w:rsidTr="00C72434">
        <w:trPr>
          <w:gridAfter w:val="1"/>
          <w:wAfter w:w="41" w:type="pct"/>
          <w:cantSplit/>
          <w:trHeight w:val="423"/>
        </w:trPr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5DA96DE3" w14:textId="60F89FAB" w:rsidR="0022228B" w:rsidRPr="00ED72A3" w:rsidRDefault="0022228B" w:rsidP="0022228B">
            <w:pPr>
              <w:rPr>
                <w:rFonts w:ascii="Arial" w:hAnsi="Arial" w:cs="Arial"/>
                <w:i/>
                <w:szCs w:val="18"/>
              </w:rPr>
            </w:pPr>
            <w:r w:rsidRPr="00ED72A3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850" w:type="pct"/>
            <w:gridSpan w:val="4"/>
            <w:shd w:val="clear" w:color="auto" w:fill="auto"/>
            <w:vAlign w:val="center"/>
          </w:tcPr>
          <w:p w14:paraId="47E9926E" w14:textId="05E8D355" w:rsidR="0022228B" w:rsidRPr="00ED72A3" w:rsidRDefault="0022228B" w:rsidP="0022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22228B" w:rsidRPr="00ED72A3" w14:paraId="2AEB5C47" w14:textId="77777777" w:rsidTr="00C72434">
        <w:trPr>
          <w:gridAfter w:val="1"/>
          <w:wAfter w:w="41" w:type="pct"/>
          <w:cantSplit/>
          <w:trHeight w:val="454"/>
        </w:trPr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5356B90B" w14:textId="2E342394" w:rsidR="0022228B" w:rsidRPr="00ED72A3" w:rsidRDefault="0022228B" w:rsidP="0022228B">
            <w:pPr>
              <w:rPr>
                <w:rFonts w:ascii="Arial" w:hAnsi="Arial" w:cs="Arial"/>
                <w:b/>
              </w:rPr>
            </w:pPr>
            <w:r w:rsidRPr="00ED72A3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14:paraId="4105B210" w14:textId="7BB4706C" w:rsidR="0022228B" w:rsidRPr="00ED72A3" w:rsidRDefault="0022228B" w:rsidP="0022228B">
            <w:pPr>
              <w:rPr>
                <w:rFonts w:ascii="Arial" w:hAnsi="Arial" w:cs="Arial"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128CEC34" w14:textId="036E4EB1" w:rsidR="0022228B" w:rsidRPr="00ED72A3" w:rsidRDefault="0022228B" w:rsidP="0022228B">
            <w:pPr>
              <w:rPr>
                <w:rFonts w:ascii="Arial" w:hAnsi="Arial" w:cs="Arial"/>
              </w:rPr>
            </w:pPr>
            <w:r w:rsidRPr="00ED72A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34E38F1" w14:textId="6910D69C" w:rsidR="0022228B" w:rsidRPr="00ED72A3" w:rsidRDefault="0022228B" w:rsidP="0022228B">
            <w:pPr>
              <w:rPr>
                <w:rFonts w:ascii="Arial" w:hAnsi="Arial" w:cs="Arial"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2228B" w:rsidRPr="00ED72A3" w14:paraId="1311505E" w14:textId="77777777" w:rsidTr="00C72434">
        <w:trPr>
          <w:gridAfter w:val="1"/>
          <w:wAfter w:w="41" w:type="pct"/>
          <w:cantSplit/>
          <w:trHeight w:val="423"/>
        </w:trPr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40E7E8DD" w14:textId="6BFFDC57" w:rsidR="0022228B" w:rsidRPr="00ED72A3" w:rsidRDefault="0022228B" w:rsidP="0022228B">
            <w:pPr>
              <w:rPr>
                <w:rFonts w:ascii="Arial" w:hAnsi="Arial" w:cs="Arial"/>
                <w:i/>
                <w:szCs w:val="18"/>
              </w:rPr>
            </w:pPr>
            <w:r w:rsidRPr="00ED72A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850" w:type="pct"/>
            <w:gridSpan w:val="4"/>
            <w:shd w:val="clear" w:color="auto" w:fill="auto"/>
            <w:vAlign w:val="center"/>
          </w:tcPr>
          <w:p w14:paraId="1BDD479F" w14:textId="38B7F489" w:rsidR="0022228B" w:rsidRPr="00ED72A3" w:rsidRDefault="0022228B" w:rsidP="0022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2228B" w:rsidRPr="00ED72A3" w14:paraId="1D2E3CBA" w14:textId="77777777" w:rsidTr="00C72434">
        <w:trPr>
          <w:gridAfter w:val="1"/>
          <w:wAfter w:w="41" w:type="pct"/>
          <w:cantSplit/>
          <w:trHeight w:val="423"/>
        </w:trPr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06344FEF" w14:textId="5AFACBC3" w:rsidR="0022228B" w:rsidRPr="00ED72A3" w:rsidRDefault="0022228B" w:rsidP="0022228B">
            <w:pPr>
              <w:rPr>
                <w:rFonts w:ascii="Arial" w:hAnsi="Arial" w:cs="Arial"/>
                <w:b/>
              </w:rPr>
            </w:pPr>
            <w:r w:rsidRPr="00ED72A3">
              <w:rPr>
                <w:rFonts w:ascii="Arial" w:hAnsi="Arial" w:cs="Arial"/>
                <w:b/>
              </w:rPr>
              <w:t>USI Number:</w:t>
            </w:r>
          </w:p>
        </w:tc>
        <w:tc>
          <w:tcPr>
            <w:tcW w:w="3850" w:type="pct"/>
            <w:gridSpan w:val="4"/>
            <w:shd w:val="clear" w:color="auto" w:fill="auto"/>
            <w:vAlign w:val="center"/>
          </w:tcPr>
          <w:p w14:paraId="1FEB33C8" w14:textId="2177662A" w:rsidR="0022228B" w:rsidRPr="00ED72A3" w:rsidRDefault="0022228B" w:rsidP="0022228B">
            <w:pPr>
              <w:rPr>
                <w:rFonts w:ascii="Arial" w:hAnsi="Arial" w:cs="Arial"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2228B" w:rsidRPr="00ED72A3" w14:paraId="12D7F831" w14:textId="77777777" w:rsidTr="00ED72A3">
        <w:trPr>
          <w:gridAfter w:val="1"/>
          <w:wAfter w:w="41" w:type="pct"/>
          <w:cantSplit/>
          <w:trHeight w:val="327"/>
        </w:trPr>
        <w:tc>
          <w:tcPr>
            <w:tcW w:w="4959" w:type="pct"/>
            <w:gridSpan w:val="5"/>
            <w:shd w:val="clear" w:color="auto" w:fill="002776"/>
            <w:vAlign w:val="center"/>
          </w:tcPr>
          <w:p w14:paraId="4ED9C143" w14:textId="4622BFDE" w:rsidR="0022228B" w:rsidRPr="00ED72A3" w:rsidRDefault="0022228B" w:rsidP="0022228B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</w:tabs>
              <w:spacing w:line="259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  <w:lang w:val="en-AU"/>
              </w:rPr>
            </w:pPr>
            <w:r w:rsidRPr="00ED72A3">
              <w:rPr>
                <w:rFonts w:ascii="Arial" w:eastAsia="Calibri" w:hAnsi="Arial" w:cs="Arial"/>
                <w:b/>
                <w:sz w:val="24"/>
                <w:szCs w:val="24"/>
                <w:lang w:val="en-AU"/>
              </w:rPr>
              <w:t>Program Details</w:t>
            </w:r>
          </w:p>
        </w:tc>
      </w:tr>
      <w:tr w:rsidR="0022228B" w:rsidRPr="00ED72A3" w14:paraId="2D1916EE" w14:textId="77777777" w:rsidTr="00C72434">
        <w:trPr>
          <w:gridAfter w:val="1"/>
          <w:wAfter w:w="41" w:type="pct"/>
          <w:cantSplit/>
          <w:trHeight w:val="423"/>
        </w:trPr>
        <w:tc>
          <w:tcPr>
            <w:tcW w:w="11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3CB2" w14:textId="0651E6FE" w:rsidR="0022228B" w:rsidRPr="00ED72A3" w:rsidRDefault="0022228B" w:rsidP="0022228B">
            <w:pPr>
              <w:rPr>
                <w:rFonts w:ascii="Arial" w:hAnsi="Arial" w:cs="Arial"/>
                <w:i/>
                <w:szCs w:val="18"/>
              </w:rPr>
            </w:pPr>
            <w:r w:rsidRPr="00ED72A3">
              <w:rPr>
                <w:rFonts w:ascii="Arial" w:hAnsi="Arial" w:cs="Arial"/>
                <w:b/>
              </w:rPr>
              <w:t>Student Status:</w:t>
            </w:r>
          </w:p>
        </w:tc>
        <w:tc>
          <w:tcPr>
            <w:tcW w:w="385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98C8" w14:textId="77777777" w:rsidR="0022228B" w:rsidRPr="00ED72A3" w:rsidRDefault="00EB62CE" w:rsidP="0022228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453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bCs/>
                <w:sz w:val="20"/>
                <w:szCs w:val="20"/>
              </w:rPr>
              <w:t xml:space="preserve">  Potential student </w:t>
            </w:r>
            <w:r w:rsidR="0022228B" w:rsidRPr="00ED72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(not currently enrolled)</w:t>
            </w:r>
          </w:p>
          <w:p w14:paraId="2DEE6157" w14:textId="5624509E" w:rsidR="0022228B" w:rsidRPr="00ED72A3" w:rsidRDefault="00EB62CE" w:rsidP="0022228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825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bCs/>
                <w:sz w:val="20"/>
                <w:szCs w:val="20"/>
              </w:rPr>
              <w:t xml:space="preserve">  Current student </w:t>
            </w:r>
            <w:r w:rsidR="0022228B" w:rsidRPr="00ED72A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(currently enrolled)</w:t>
            </w:r>
          </w:p>
        </w:tc>
      </w:tr>
      <w:tr w:rsidR="0022228B" w:rsidRPr="00ED72A3" w14:paraId="575FEFCC" w14:textId="77777777" w:rsidTr="00C72434">
        <w:trPr>
          <w:gridAfter w:val="1"/>
          <w:wAfter w:w="41" w:type="pct"/>
          <w:cantSplit/>
          <w:trHeight w:val="423"/>
        </w:trPr>
        <w:tc>
          <w:tcPr>
            <w:tcW w:w="110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B417D" w14:textId="03FC4596" w:rsidR="0022228B" w:rsidRPr="00ED72A3" w:rsidRDefault="0022228B" w:rsidP="0022228B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ED72A3">
              <w:rPr>
                <w:rFonts w:ascii="Arial" w:hAnsi="Arial" w:cs="Arial"/>
              </w:rPr>
              <w:t>Qualification Code and Title:</w:t>
            </w:r>
          </w:p>
          <w:p w14:paraId="28E03BAC" w14:textId="0006318F" w:rsidR="0022228B" w:rsidRPr="00ED72A3" w:rsidRDefault="0022228B" w:rsidP="0022228B">
            <w:pPr>
              <w:rPr>
                <w:rFonts w:ascii="Arial" w:hAnsi="Arial" w:cs="Arial"/>
                <w:i/>
                <w:szCs w:val="18"/>
              </w:rPr>
            </w:pPr>
            <w:r w:rsidRPr="00ED72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385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ED28" w14:textId="3D7F2846" w:rsidR="0022228B" w:rsidRPr="00ED72A3" w:rsidRDefault="0022228B" w:rsidP="0022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2228B" w:rsidRPr="00ED72A3" w14:paraId="06E19125" w14:textId="77777777" w:rsidTr="00327CB9">
        <w:trPr>
          <w:gridAfter w:val="1"/>
          <w:wAfter w:w="41" w:type="pct"/>
          <w:cantSplit/>
          <w:trHeight w:val="423"/>
        </w:trPr>
        <w:tc>
          <w:tcPr>
            <w:tcW w:w="4959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A9C6ED" w14:textId="77777777" w:rsidR="0022228B" w:rsidRPr="00ED72A3" w:rsidRDefault="0022228B" w:rsidP="0022228B">
            <w:pPr>
              <w:pStyle w:val="ListParagraph"/>
              <w:numPr>
                <w:ilvl w:val="0"/>
                <w:numId w:val="11"/>
              </w:numPr>
              <w:spacing w:before="24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72A3">
              <w:rPr>
                <w:rFonts w:cs="Arial"/>
                <w:b/>
                <w:bCs/>
                <w:sz w:val="20"/>
                <w:szCs w:val="20"/>
              </w:rPr>
              <w:t>Have you already discussed this issue with a staff member?</w:t>
            </w:r>
          </w:p>
          <w:p w14:paraId="7C414C9C" w14:textId="77777777" w:rsidR="0022228B" w:rsidRPr="00ED72A3" w:rsidRDefault="00EB62CE" w:rsidP="0022228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08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12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Yes, please provide details:</w:t>
            </w:r>
          </w:p>
          <w:tbl>
            <w:tblPr>
              <w:tblStyle w:val="TableGrid"/>
              <w:tblW w:w="9497" w:type="dxa"/>
              <w:tblInd w:w="45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7"/>
            </w:tblGrid>
            <w:tr w:rsidR="0022228B" w:rsidRPr="00ED72A3" w14:paraId="52B31567" w14:textId="77777777" w:rsidTr="00AE3B84">
              <w:trPr>
                <w:trHeight w:val="1243"/>
              </w:trPr>
              <w:tc>
                <w:tcPr>
                  <w:tcW w:w="9497" w:type="dxa"/>
                </w:tcPr>
                <w:p w14:paraId="7024E6B1" w14:textId="653C6417" w:rsidR="0022228B" w:rsidRPr="00ED72A3" w:rsidRDefault="0022228B" w:rsidP="0022228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D72A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14:paraId="7FE7018F" w14:textId="0561122F" w:rsidR="0022228B" w:rsidRPr="00ED72A3" w:rsidRDefault="0022228B" w:rsidP="0022228B">
            <w:pPr>
              <w:pStyle w:val="ListParagraph"/>
              <w:numPr>
                <w:ilvl w:val="0"/>
                <w:numId w:val="11"/>
              </w:numPr>
              <w:spacing w:before="24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72A3">
              <w:rPr>
                <w:rFonts w:cs="Arial"/>
                <w:b/>
                <w:bCs/>
                <w:sz w:val="20"/>
                <w:szCs w:val="20"/>
              </w:rPr>
              <w:t>Have you read and understood the Complaints Handling Policy Procedure?</w:t>
            </w:r>
          </w:p>
          <w:p w14:paraId="5C33BE1D" w14:textId="5B5DD49A" w:rsidR="0022228B" w:rsidRPr="00ED72A3" w:rsidRDefault="00EB62CE" w:rsidP="0022228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01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29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39B1FF7F" w14:textId="1A173ADB" w:rsidR="0022228B" w:rsidRPr="00ED72A3" w:rsidRDefault="0022228B" w:rsidP="0022228B">
            <w:pPr>
              <w:pStyle w:val="BodyTextIndent3"/>
              <w:rPr>
                <w:rFonts w:ascii="Arial" w:hAnsi="Arial" w:cs="Arial"/>
                <w:sz w:val="20"/>
                <w:szCs w:val="20"/>
              </w:rPr>
            </w:pPr>
            <w:r w:rsidRPr="00ED72A3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ED72A3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ED72A3">
              <w:rPr>
                <w:rFonts w:ascii="Arial" w:hAnsi="Arial" w:cs="Arial"/>
                <w:sz w:val="20"/>
                <w:szCs w:val="20"/>
              </w:rPr>
              <w:t xml:space="preserve">, please access this policy procedure from one of our friendly staff, from your student portal or from </w:t>
            </w:r>
            <w:r>
              <w:rPr>
                <w:rFonts w:ascii="Arial" w:hAnsi="Arial" w:cs="Arial"/>
                <w:sz w:val="20"/>
                <w:szCs w:val="20"/>
              </w:rPr>
              <w:t>the RTO.</w:t>
            </w:r>
          </w:p>
          <w:p w14:paraId="0F2B301D" w14:textId="3589A8CB" w:rsidR="0022228B" w:rsidRPr="00ED72A3" w:rsidRDefault="0022228B" w:rsidP="0022228B">
            <w:pPr>
              <w:pStyle w:val="ListParagraph"/>
              <w:numPr>
                <w:ilvl w:val="0"/>
                <w:numId w:val="11"/>
              </w:numPr>
              <w:spacing w:before="240"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D72A3">
              <w:rPr>
                <w:rFonts w:cs="Arial"/>
                <w:b/>
                <w:bCs/>
                <w:sz w:val="20"/>
                <w:szCs w:val="20"/>
              </w:rPr>
              <w:t>Please indicate the areas for which you wish to lodge a complaint:</w:t>
            </w:r>
          </w:p>
        </w:tc>
      </w:tr>
      <w:tr w:rsidR="0022228B" w:rsidRPr="00ED72A3" w14:paraId="20DDAB67" w14:textId="5CC1ECBD" w:rsidTr="00ED72A3">
        <w:trPr>
          <w:cantSplit/>
          <w:trHeight w:val="423"/>
        </w:trPr>
        <w:tc>
          <w:tcPr>
            <w:tcW w:w="2428" w:type="pct"/>
            <w:gridSpan w:val="2"/>
            <w:shd w:val="clear" w:color="auto" w:fill="002776"/>
            <w:vAlign w:val="center"/>
          </w:tcPr>
          <w:p w14:paraId="1E0058D7" w14:textId="7F9F6A11" w:rsidR="0022228B" w:rsidRPr="00ED72A3" w:rsidRDefault="0022228B" w:rsidP="0022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A3">
              <w:rPr>
                <w:rFonts w:ascii="Arial" w:hAnsi="Arial" w:cs="Arial"/>
                <w:b/>
                <w:sz w:val="20"/>
                <w:szCs w:val="20"/>
              </w:rPr>
              <w:t>Non-Educational Matter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002776"/>
            <w:vAlign w:val="center"/>
          </w:tcPr>
          <w:p w14:paraId="0E5D0035" w14:textId="3F9A0810" w:rsidR="0022228B" w:rsidRPr="00ED72A3" w:rsidRDefault="0022228B" w:rsidP="00222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2A3">
              <w:rPr>
                <w:rFonts w:ascii="Arial" w:hAnsi="Arial" w:cs="Arial"/>
                <w:b/>
                <w:sz w:val="20"/>
                <w:szCs w:val="20"/>
              </w:rPr>
              <w:t>Educational Matter</w:t>
            </w:r>
          </w:p>
        </w:tc>
      </w:tr>
      <w:tr w:rsidR="0022228B" w:rsidRPr="00ED72A3" w14:paraId="491556BA" w14:textId="04F200A1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742D4351" w14:textId="29A51B6E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13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Application and Enrolment Process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7C5D56" w14:textId="2F982662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169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Course Structure, content, and/or delivery</w:t>
            </w:r>
          </w:p>
        </w:tc>
      </w:tr>
      <w:tr w:rsidR="0022228B" w:rsidRPr="00ED72A3" w14:paraId="018C543B" w14:textId="49F5861C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6B651718" w14:textId="3E1A2001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36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Student Support Services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33E2B1" w14:textId="6357E66C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09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Trainer/Assessor conduct</w:t>
            </w:r>
          </w:p>
        </w:tc>
      </w:tr>
      <w:tr w:rsidR="0022228B" w:rsidRPr="00ED72A3" w14:paraId="77F59B8D" w14:textId="5BA408CA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3145B4E7" w14:textId="0B4AA66D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1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Facilities and Amenities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39D6E3" w14:textId="3E2F9966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784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Assessment Matters</w:t>
            </w:r>
          </w:p>
        </w:tc>
      </w:tr>
      <w:tr w:rsidR="0022228B" w:rsidRPr="00ED72A3" w14:paraId="110B55FB" w14:textId="54419064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01A635A5" w14:textId="49DF51D4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04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General Administration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64AB45" w14:textId="0A08BD43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28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Conduct of other students</w:t>
            </w:r>
          </w:p>
        </w:tc>
      </w:tr>
      <w:tr w:rsidR="0022228B" w:rsidRPr="00ED72A3" w14:paraId="749FE330" w14:textId="77777777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53A1FAC1" w14:textId="17530EA1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0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Perceived discrimination, unfairness, and/or injustice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1DA717" w14:textId="0C515EA7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90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Attendance procedures</w:t>
            </w:r>
          </w:p>
        </w:tc>
      </w:tr>
      <w:tr w:rsidR="0022228B" w:rsidRPr="00ED72A3" w14:paraId="78302544" w14:textId="77777777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70A6E03C" w14:textId="6864FD71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059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Bullying and/or Harassment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F543A0" w14:textId="28A8DFB2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71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Recognition of Prior Learning Application</w:t>
            </w:r>
          </w:p>
        </w:tc>
      </w:tr>
      <w:tr w:rsidR="0022228B" w:rsidRPr="00ED72A3" w14:paraId="0E6F4FB9" w14:textId="77777777" w:rsidTr="00327CB9">
        <w:trPr>
          <w:cantSplit/>
          <w:trHeight w:val="423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77FC1AF4" w14:textId="055BD8C8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14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Use or misuse of personal information</w:t>
            </w:r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DA2ED1E" w14:textId="6D45990D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06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Supervision during class/work placement</w:t>
            </w:r>
          </w:p>
        </w:tc>
      </w:tr>
      <w:tr w:rsidR="0022228B" w:rsidRPr="00ED72A3" w14:paraId="34F64CC8" w14:textId="77777777" w:rsidTr="00F6392E">
        <w:trPr>
          <w:cantSplit/>
          <w:trHeight w:val="610"/>
        </w:trPr>
        <w:tc>
          <w:tcPr>
            <w:tcW w:w="2428" w:type="pct"/>
            <w:gridSpan w:val="2"/>
            <w:shd w:val="clear" w:color="auto" w:fill="auto"/>
            <w:vAlign w:val="center"/>
          </w:tcPr>
          <w:p w14:paraId="137C0818" w14:textId="09D7DBA0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60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Other: </w: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22228B" w:rsidRPr="00ED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72" w:type="pct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4F4AD3" w14:textId="49E85C70" w:rsidR="0022228B" w:rsidRPr="00ED72A3" w:rsidRDefault="00EB62CE" w:rsidP="0022228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8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28B" w:rsidRPr="00ED72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28B" w:rsidRPr="00ED72A3">
              <w:rPr>
                <w:rFonts w:ascii="Arial" w:hAnsi="Arial" w:cs="Arial"/>
                <w:sz w:val="20"/>
                <w:szCs w:val="20"/>
              </w:rPr>
              <w:t xml:space="preserve">  Other: </w: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228B" w:rsidRPr="00ED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4F3A3A" w14:textId="77777777" w:rsidR="00753F0B" w:rsidRPr="00ED72A3" w:rsidRDefault="00753F0B">
      <w:pPr>
        <w:spacing w:after="200" w:line="276" w:lineRule="auto"/>
        <w:rPr>
          <w:rFonts w:ascii="Arial" w:eastAsia="Calibri" w:hAnsi="Arial" w:cs="Arial"/>
          <w:b/>
          <w:bCs/>
          <w:lang w:val="en-AU"/>
        </w:rPr>
      </w:pPr>
      <w:r w:rsidRPr="00ED72A3">
        <w:rPr>
          <w:rFonts w:ascii="Arial" w:hAnsi="Arial" w:cs="Arial"/>
          <w:b/>
          <w:bCs/>
        </w:rPr>
        <w:br w:type="page"/>
      </w:r>
    </w:p>
    <w:p w14:paraId="689DE92A" w14:textId="5517CDFF" w:rsidR="00603986" w:rsidRPr="00ED72A3" w:rsidRDefault="00410249" w:rsidP="00B969CB">
      <w:pPr>
        <w:pStyle w:val="ListParagraph"/>
        <w:numPr>
          <w:ilvl w:val="0"/>
          <w:numId w:val="11"/>
        </w:numPr>
        <w:spacing w:before="240"/>
        <w:rPr>
          <w:rFonts w:cs="Arial"/>
          <w:b/>
          <w:bCs/>
          <w:sz w:val="20"/>
          <w:szCs w:val="20"/>
        </w:rPr>
      </w:pPr>
      <w:r w:rsidRPr="00ED72A3">
        <w:rPr>
          <w:rFonts w:cs="Arial"/>
          <w:b/>
          <w:bCs/>
          <w:sz w:val="20"/>
          <w:szCs w:val="20"/>
        </w:rPr>
        <w:lastRenderedPageBreak/>
        <w:t xml:space="preserve">Please provide details of your complaint. </w:t>
      </w:r>
      <w:r w:rsidR="00344670" w:rsidRPr="00ED72A3">
        <w:rPr>
          <w:rFonts w:cs="Arial"/>
          <w:i/>
          <w:iCs/>
          <w:sz w:val="20"/>
          <w:szCs w:val="20"/>
        </w:rPr>
        <w:t xml:space="preserve">Include details of dates, times, </w:t>
      </w:r>
      <w:r w:rsidR="00047F55" w:rsidRPr="00ED72A3">
        <w:rPr>
          <w:rFonts w:cs="Arial"/>
          <w:i/>
          <w:iCs/>
          <w:sz w:val="20"/>
          <w:szCs w:val="20"/>
        </w:rPr>
        <w:t>locations,</w:t>
      </w:r>
      <w:r w:rsidR="00344670" w:rsidRPr="00ED72A3">
        <w:rPr>
          <w:rFonts w:cs="Arial"/>
          <w:i/>
          <w:iCs/>
          <w:sz w:val="20"/>
          <w:szCs w:val="20"/>
        </w:rPr>
        <w:t xml:space="preserve"> and those involved.</w:t>
      </w:r>
    </w:p>
    <w:tbl>
      <w:tblPr>
        <w:tblStyle w:val="TableGrid"/>
        <w:tblW w:w="9044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D71B09" w:rsidRPr="00ED72A3" w14:paraId="7B2AD880" w14:textId="77777777" w:rsidTr="00D71B09">
        <w:trPr>
          <w:trHeight w:val="3939"/>
        </w:trPr>
        <w:tc>
          <w:tcPr>
            <w:tcW w:w="9044" w:type="dxa"/>
          </w:tcPr>
          <w:p w14:paraId="67D89722" w14:textId="060FEED5" w:rsidR="00D71B09" w:rsidRPr="00ED72A3" w:rsidRDefault="00D71B09" w:rsidP="00D71B09">
            <w:pPr>
              <w:spacing w:before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sz w:val="20"/>
                <w:szCs w:val="20"/>
              </w:rPr>
            </w:r>
            <w:r w:rsidRPr="00ED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EC5A4B" w14:textId="77777777" w:rsidR="00B969CB" w:rsidRPr="00ED72A3" w:rsidRDefault="00B969CB" w:rsidP="00B969CB">
      <w:pPr>
        <w:rPr>
          <w:rFonts w:ascii="Arial" w:hAnsi="Arial" w:cs="Arial"/>
          <w:sz w:val="20"/>
          <w:szCs w:val="20"/>
        </w:rPr>
      </w:pPr>
    </w:p>
    <w:p w14:paraId="07C4478C" w14:textId="49432A4D" w:rsidR="003835B9" w:rsidRPr="00ED72A3" w:rsidRDefault="00410249" w:rsidP="00B969CB">
      <w:pPr>
        <w:pStyle w:val="ListParagraph"/>
        <w:numPr>
          <w:ilvl w:val="0"/>
          <w:numId w:val="11"/>
        </w:numPr>
        <w:spacing w:before="240"/>
        <w:rPr>
          <w:rFonts w:cs="Arial"/>
          <w:b/>
          <w:bCs/>
          <w:sz w:val="20"/>
          <w:szCs w:val="20"/>
        </w:rPr>
      </w:pPr>
      <w:r w:rsidRPr="00ED72A3">
        <w:rPr>
          <w:rFonts w:cs="Arial"/>
          <w:b/>
          <w:bCs/>
          <w:sz w:val="20"/>
          <w:szCs w:val="20"/>
        </w:rPr>
        <w:t>What steps have you taken to resolve this complaint?</w:t>
      </w:r>
    </w:p>
    <w:tbl>
      <w:tblPr>
        <w:tblStyle w:val="TableGrid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1B09" w:rsidRPr="00ED72A3" w14:paraId="444F7A3A" w14:textId="77777777" w:rsidTr="00D71B09">
        <w:trPr>
          <w:trHeight w:val="1629"/>
        </w:trPr>
        <w:tc>
          <w:tcPr>
            <w:tcW w:w="9072" w:type="dxa"/>
          </w:tcPr>
          <w:p w14:paraId="088DD5CB" w14:textId="769D0566" w:rsidR="00D71B09" w:rsidRPr="00ED72A3" w:rsidRDefault="00D71B09" w:rsidP="00D71B09">
            <w:pPr>
              <w:spacing w:before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sz w:val="20"/>
                <w:szCs w:val="20"/>
              </w:rPr>
            </w:r>
            <w:r w:rsidRPr="00ED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CB0317" w14:textId="67F8FCAC" w:rsidR="003835B9" w:rsidRPr="00ED72A3" w:rsidRDefault="003835B9">
      <w:pPr>
        <w:rPr>
          <w:rFonts w:ascii="Arial" w:hAnsi="Arial" w:cs="Arial"/>
          <w:sz w:val="20"/>
          <w:szCs w:val="20"/>
        </w:rPr>
      </w:pPr>
    </w:p>
    <w:p w14:paraId="566E4B15" w14:textId="4467EF61" w:rsidR="00410249" w:rsidRPr="00ED72A3" w:rsidRDefault="00410249" w:rsidP="00410249">
      <w:pPr>
        <w:pStyle w:val="ListParagraph"/>
        <w:numPr>
          <w:ilvl w:val="0"/>
          <w:numId w:val="11"/>
        </w:numPr>
        <w:spacing w:before="240"/>
        <w:rPr>
          <w:rFonts w:cs="Arial"/>
          <w:b/>
          <w:bCs/>
          <w:sz w:val="20"/>
          <w:szCs w:val="20"/>
        </w:rPr>
      </w:pPr>
      <w:r w:rsidRPr="00ED72A3">
        <w:rPr>
          <w:rFonts w:cs="Arial"/>
          <w:b/>
          <w:bCs/>
          <w:sz w:val="20"/>
          <w:szCs w:val="20"/>
        </w:rPr>
        <w:t xml:space="preserve">What would you like to see happen </w:t>
      </w:r>
      <w:proofErr w:type="gramStart"/>
      <w:r w:rsidRPr="00ED72A3">
        <w:rPr>
          <w:rFonts w:cs="Arial"/>
          <w:b/>
          <w:bCs/>
          <w:sz w:val="20"/>
          <w:szCs w:val="20"/>
        </w:rPr>
        <w:t>as a result of</w:t>
      </w:r>
      <w:proofErr w:type="gramEnd"/>
      <w:r w:rsidR="00420A8A" w:rsidRPr="00ED72A3">
        <w:rPr>
          <w:rFonts w:cs="Arial"/>
          <w:b/>
          <w:bCs/>
          <w:sz w:val="20"/>
          <w:szCs w:val="20"/>
        </w:rPr>
        <w:t xml:space="preserve"> addressing your complaint</w:t>
      </w:r>
      <w:r w:rsidRPr="00ED72A3">
        <w:rPr>
          <w:rFonts w:cs="Arial"/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71B09" w:rsidRPr="00ED72A3" w14:paraId="42156E9B" w14:textId="77777777" w:rsidTr="00D71B09">
        <w:trPr>
          <w:trHeight w:val="1629"/>
        </w:trPr>
        <w:tc>
          <w:tcPr>
            <w:tcW w:w="9071" w:type="dxa"/>
          </w:tcPr>
          <w:p w14:paraId="05DE7404" w14:textId="6EA50F6B" w:rsidR="00D71B09" w:rsidRPr="00ED72A3" w:rsidRDefault="00D71B09" w:rsidP="004A3AE3">
            <w:pPr>
              <w:spacing w:before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sz w:val="20"/>
                <w:szCs w:val="20"/>
              </w:rPr>
            </w:r>
            <w:r w:rsidRPr="00ED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D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411024" w14:textId="77777777" w:rsidR="00D71B09" w:rsidRPr="00ED72A3" w:rsidRDefault="00D71B09" w:rsidP="00D71B09">
      <w:pPr>
        <w:rPr>
          <w:rFonts w:ascii="Arial" w:hAnsi="Arial" w:cs="Arial"/>
          <w:sz w:val="20"/>
          <w:szCs w:val="20"/>
        </w:rPr>
      </w:pPr>
    </w:p>
    <w:p w14:paraId="560238D6" w14:textId="2E4B483A" w:rsidR="003E747C" w:rsidRPr="00ED72A3" w:rsidRDefault="003E747C">
      <w:pPr>
        <w:rPr>
          <w:rFonts w:ascii="Arial" w:hAnsi="Arial" w:cs="Arial"/>
          <w:sz w:val="20"/>
          <w:szCs w:val="20"/>
        </w:rPr>
      </w:pPr>
    </w:p>
    <w:p w14:paraId="061AEE98" w14:textId="11696E9A" w:rsidR="00696362" w:rsidRPr="00ED72A3" w:rsidRDefault="00580AAD" w:rsidP="0082176E">
      <w:pPr>
        <w:pStyle w:val="ListParagraph"/>
        <w:numPr>
          <w:ilvl w:val="0"/>
          <w:numId w:val="11"/>
        </w:numPr>
        <w:spacing w:before="240"/>
        <w:rPr>
          <w:rFonts w:cs="Arial"/>
          <w:b/>
          <w:bCs/>
          <w:sz w:val="20"/>
          <w:szCs w:val="20"/>
        </w:rPr>
      </w:pPr>
      <w:r w:rsidRPr="00ED72A3">
        <w:rPr>
          <w:rFonts w:cs="Arial"/>
          <w:b/>
          <w:bCs/>
          <w:sz w:val="20"/>
          <w:szCs w:val="20"/>
        </w:rPr>
        <w:t>Please attach</w:t>
      </w:r>
      <w:r w:rsidR="0082176E" w:rsidRPr="00ED72A3">
        <w:rPr>
          <w:rFonts w:cs="Arial"/>
          <w:b/>
          <w:bCs/>
          <w:sz w:val="20"/>
          <w:szCs w:val="20"/>
        </w:rPr>
        <w:t xml:space="preserve"> evidence or supporting documentation</w:t>
      </w:r>
      <w:r w:rsidR="00696362" w:rsidRPr="00ED72A3">
        <w:rPr>
          <w:rFonts w:cs="Arial"/>
          <w:b/>
          <w:bCs/>
          <w:sz w:val="20"/>
          <w:szCs w:val="20"/>
        </w:rPr>
        <w:t>:</w:t>
      </w:r>
    </w:p>
    <w:p w14:paraId="274217BE" w14:textId="77777777" w:rsidR="0098250D" w:rsidRPr="00ED72A3" w:rsidRDefault="0098250D">
      <w:pPr>
        <w:spacing w:after="200" w:line="276" w:lineRule="auto"/>
        <w:rPr>
          <w:rFonts w:ascii="Arial" w:hAnsi="Arial" w:cs="Arial"/>
          <w:iCs/>
          <w:sz w:val="20"/>
          <w:szCs w:val="20"/>
        </w:rPr>
      </w:pPr>
    </w:p>
    <w:p w14:paraId="5D989E5E" w14:textId="00F7E52E" w:rsidR="0098250D" w:rsidRPr="00ED72A3" w:rsidRDefault="0098250D">
      <w:pPr>
        <w:spacing w:after="200" w:line="276" w:lineRule="auto"/>
        <w:rPr>
          <w:rFonts w:ascii="Arial" w:hAnsi="Arial" w:cs="Arial"/>
          <w:iCs/>
          <w:sz w:val="20"/>
          <w:szCs w:val="20"/>
        </w:rPr>
      </w:pPr>
      <w:r w:rsidRPr="00ED72A3">
        <w:rPr>
          <w:rFonts w:ascii="Arial" w:hAnsi="Arial" w:cs="Arial"/>
          <w:iCs/>
          <w:noProof/>
          <w:sz w:val="20"/>
          <w:szCs w:val="20"/>
        </w:rPr>
        <w:drawing>
          <wp:inline distT="0" distB="0" distL="0" distR="0" wp14:anchorId="411FB7BB" wp14:editId="2CD83027">
            <wp:extent cx="400050" cy="400050"/>
            <wp:effectExtent l="0" t="0" r="0" b="0"/>
            <wp:docPr id="1" name="Graphic 1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FB8F" w14:textId="2D958EEB" w:rsidR="0098250D" w:rsidRPr="00ED72A3" w:rsidRDefault="0098250D">
      <w:pPr>
        <w:spacing w:after="200" w:line="276" w:lineRule="auto"/>
        <w:rPr>
          <w:rFonts w:ascii="Arial" w:hAnsi="Arial" w:cs="Arial"/>
          <w:iCs/>
          <w:szCs w:val="20"/>
          <w:lang w:val="en-AU" w:eastAsia="en-AU"/>
        </w:rPr>
      </w:pPr>
      <w:r w:rsidRPr="00ED72A3">
        <w:rPr>
          <w:rFonts w:ascii="Arial" w:hAnsi="Arial" w:cs="Arial"/>
          <w:iCs/>
        </w:rPr>
        <w:br w:type="page"/>
      </w:r>
    </w:p>
    <w:p w14:paraId="5D580D0C" w14:textId="2BB32F4A" w:rsidR="00F94FDA" w:rsidRPr="00ED72A3" w:rsidRDefault="00F94FDA" w:rsidP="00753F0B">
      <w:pPr>
        <w:pStyle w:val="Header"/>
        <w:pBdr>
          <w:bottom w:val="single" w:sz="4" w:space="1" w:color="auto"/>
        </w:pBdr>
        <w:tabs>
          <w:tab w:val="clear" w:pos="4513"/>
          <w:tab w:val="clear" w:pos="9026"/>
        </w:tabs>
        <w:spacing w:before="240" w:after="240"/>
        <w:ind w:left="-284"/>
        <w:rPr>
          <w:rFonts w:ascii="Arial" w:hAnsi="Arial" w:cs="Arial"/>
          <w:b/>
          <w:bCs/>
          <w:color w:val="002776"/>
        </w:rPr>
      </w:pPr>
      <w:r w:rsidRPr="00ED72A3">
        <w:rPr>
          <w:rFonts w:ascii="Arial" w:hAnsi="Arial" w:cs="Arial"/>
          <w:b/>
          <w:bCs/>
          <w:color w:val="002776"/>
        </w:rPr>
        <w:lastRenderedPageBreak/>
        <w:t>Student Declaration</w:t>
      </w:r>
    </w:p>
    <w:p w14:paraId="22A3226C" w14:textId="7DC544B6" w:rsidR="00530BA3" w:rsidRPr="00ED72A3" w:rsidRDefault="00530BA3" w:rsidP="00530BA3">
      <w:pPr>
        <w:pStyle w:val="BodyTextIndent"/>
        <w:spacing w:before="240"/>
        <w:ind w:left="0"/>
        <w:jc w:val="both"/>
        <w:rPr>
          <w:rFonts w:ascii="Arial" w:hAnsi="Arial" w:cs="Arial"/>
          <w:iCs/>
          <w:color w:val="auto"/>
          <w:sz w:val="20"/>
        </w:rPr>
      </w:pPr>
      <w:r w:rsidRPr="00ED72A3">
        <w:rPr>
          <w:rFonts w:ascii="Arial" w:hAnsi="Arial" w:cs="Arial"/>
          <w:iCs/>
          <w:color w:val="auto"/>
          <w:sz w:val="20"/>
        </w:rPr>
        <w:t>In submitting this complaint, I confirm that</w:t>
      </w:r>
      <w:r w:rsidR="00BE7888" w:rsidRPr="00ED72A3">
        <w:rPr>
          <w:rFonts w:ascii="Arial" w:hAnsi="Arial" w:cs="Arial"/>
          <w:iCs/>
          <w:color w:val="auto"/>
          <w:sz w:val="20"/>
        </w:rPr>
        <w:t>:</w:t>
      </w:r>
    </w:p>
    <w:p w14:paraId="3C70811A" w14:textId="42E387F6" w:rsidR="00432D31" w:rsidRPr="00ED72A3" w:rsidRDefault="00EB62CE" w:rsidP="0098250D">
      <w:pPr>
        <w:pStyle w:val="BodyTextIndent"/>
        <w:spacing w:after="0"/>
        <w:ind w:left="284"/>
        <w:rPr>
          <w:rFonts w:ascii="Arial" w:hAnsi="Arial" w:cs="Arial"/>
          <w:iCs/>
          <w:color w:val="auto"/>
          <w:sz w:val="20"/>
        </w:rPr>
      </w:pPr>
      <w:sdt>
        <w:sdtPr>
          <w:rPr>
            <w:rFonts w:ascii="Arial" w:hAnsi="Arial" w:cs="Arial"/>
            <w:iCs/>
            <w:color w:val="auto"/>
            <w:sz w:val="20"/>
          </w:rPr>
          <w:id w:val="200717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31" w:rsidRPr="00ED72A3">
            <w:rPr>
              <w:rFonts w:ascii="Segoe UI Symbol" w:eastAsia="MS Gothic" w:hAnsi="Segoe UI Symbol" w:cs="Segoe UI Symbol"/>
              <w:iCs/>
              <w:color w:val="auto"/>
              <w:sz w:val="20"/>
            </w:rPr>
            <w:t>☐</w:t>
          </w:r>
        </w:sdtContent>
      </w:sdt>
      <w:r w:rsidR="00432D31" w:rsidRPr="00ED72A3">
        <w:rPr>
          <w:rFonts w:ascii="Arial" w:hAnsi="Arial" w:cs="Arial"/>
          <w:iCs/>
          <w:color w:val="auto"/>
          <w:sz w:val="20"/>
        </w:rPr>
        <w:t xml:space="preserve">  I have read the Complaints Handling Policy Procedure</w:t>
      </w:r>
      <w:r w:rsidR="00A251AB" w:rsidRPr="00ED72A3">
        <w:rPr>
          <w:rFonts w:ascii="Arial" w:hAnsi="Arial" w:cs="Arial"/>
          <w:iCs/>
          <w:color w:val="auto"/>
          <w:sz w:val="20"/>
        </w:rPr>
        <w:t>.</w:t>
      </w:r>
    </w:p>
    <w:p w14:paraId="72770597" w14:textId="2DE3D1F1" w:rsidR="004D44D2" w:rsidRPr="00ED72A3" w:rsidRDefault="00EB62CE" w:rsidP="0098250D">
      <w:pPr>
        <w:pStyle w:val="BodyTextIndent"/>
        <w:spacing w:after="0"/>
        <w:ind w:left="284"/>
        <w:rPr>
          <w:rFonts w:ascii="Arial" w:hAnsi="Arial" w:cs="Arial"/>
          <w:iCs/>
          <w:color w:val="auto"/>
          <w:sz w:val="20"/>
        </w:rPr>
      </w:pPr>
      <w:sdt>
        <w:sdtPr>
          <w:rPr>
            <w:rFonts w:ascii="Arial" w:hAnsi="Arial" w:cs="Arial"/>
            <w:iCs/>
            <w:color w:val="auto"/>
            <w:sz w:val="20"/>
          </w:rPr>
          <w:id w:val="135122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947" w:rsidRPr="00ED72A3">
            <w:rPr>
              <w:rFonts w:ascii="Segoe UI Symbol" w:eastAsia="MS Gothic" w:hAnsi="Segoe UI Symbol" w:cs="Segoe UI Symbol"/>
              <w:iCs/>
              <w:color w:val="auto"/>
              <w:sz w:val="20"/>
            </w:rPr>
            <w:t>☐</w:t>
          </w:r>
        </w:sdtContent>
      </w:sdt>
      <w:r w:rsidR="00351947" w:rsidRPr="00ED72A3">
        <w:rPr>
          <w:rFonts w:ascii="Arial" w:hAnsi="Arial" w:cs="Arial"/>
          <w:iCs/>
          <w:color w:val="auto"/>
          <w:sz w:val="20"/>
        </w:rPr>
        <w:t xml:space="preserve">  </w:t>
      </w:r>
      <w:r w:rsidR="004D44D2" w:rsidRPr="00ED72A3">
        <w:rPr>
          <w:rFonts w:ascii="Arial" w:hAnsi="Arial" w:cs="Arial"/>
          <w:iCs/>
          <w:color w:val="auto"/>
          <w:sz w:val="20"/>
        </w:rPr>
        <w:t>The information I have provided is correct to the best of my knowledge</w:t>
      </w:r>
      <w:r w:rsidR="00A251AB" w:rsidRPr="00ED72A3">
        <w:rPr>
          <w:rFonts w:ascii="Arial" w:hAnsi="Arial" w:cs="Arial"/>
          <w:iCs/>
          <w:color w:val="auto"/>
          <w:sz w:val="20"/>
        </w:rPr>
        <w:t>.</w:t>
      </w:r>
    </w:p>
    <w:p w14:paraId="017193EE" w14:textId="0BCD4AF6" w:rsidR="0098250D" w:rsidRPr="00ED72A3" w:rsidRDefault="00EB62CE" w:rsidP="0098250D">
      <w:pPr>
        <w:pStyle w:val="BodyTextIndent"/>
        <w:spacing w:after="0"/>
        <w:ind w:left="284"/>
        <w:rPr>
          <w:rFonts w:ascii="Arial" w:hAnsi="Arial" w:cs="Arial"/>
          <w:iCs/>
          <w:color w:val="auto"/>
          <w:sz w:val="20"/>
        </w:rPr>
      </w:pPr>
      <w:sdt>
        <w:sdtPr>
          <w:rPr>
            <w:rFonts w:ascii="Arial" w:hAnsi="Arial" w:cs="Arial"/>
            <w:iCs/>
            <w:color w:val="auto"/>
            <w:sz w:val="20"/>
          </w:rPr>
          <w:id w:val="166866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31" w:rsidRPr="00ED72A3">
            <w:rPr>
              <w:rFonts w:ascii="Segoe UI Symbol" w:eastAsia="MS Gothic" w:hAnsi="Segoe UI Symbol" w:cs="Segoe UI Symbol"/>
              <w:iCs/>
              <w:color w:val="auto"/>
              <w:sz w:val="20"/>
            </w:rPr>
            <w:t>☐</w:t>
          </w:r>
        </w:sdtContent>
      </w:sdt>
      <w:r w:rsidR="00432D31" w:rsidRPr="00ED72A3">
        <w:rPr>
          <w:rFonts w:ascii="Arial" w:hAnsi="Arial" w:cs="Arial"/>
          <w:iCs/>
          <w:color w:val="auto"/>
          <w:sz w:val="20"/>
        </w:rPr>
        <w:t xml:space="preserve">  </w:t>
      </w:r>
      <w:r w:rsidR="00F235DC" w:rsidRPr="00ED72A3">
        <w:rPr>
          <w:rFonts w:ascii="Arial" w:hAnsi="Arial" w:cs="Arial"/>
          <w:iCs/>
          <w:color w:val="auto"/>
          <w:sz w:val="20"/>
        </w:rPr>
        <w:t>I understand that m</w:t>
      </w:r>
      <w:r w:rsidR="00432D31" w:rsidRPr="00ED72A3">
        <w:rPr>
          <w:rFonts w:ascii="Arial" w:hAnsi="Arial" w:cs="Arial"/>
          <w:iCs/>
          <w:color w:val="auto"/>
          <w:sz w:val="20"/>
        </w:rPr>
        <w:t xml:space="preserve">y </w:t>
      </w:r>
      <w:r w:rsidR="00366DF8" w:rsidRPr="00ED72A3">
        <w:rPr>
          <w:rFonts w:ascii="Arial" w:hAnsi="Arial" w:cs="Arial"/>
          <w:iCs/>
          <w:color w:val="auto"/>
          <w:sz w:val="20"/>
        </w:rPr>
        <w:t>c</w:t>
      </w:r>
      <w:r w:rsidR="00432D31" w:rsidRPr="00ED72A3">
        <w:rPr>
          <w:rFonts w:ascii="Arial" w:hAnsi="Arial" w:cs="Arial"/>
          <w:iCs/>
          <w:color w:val="auto"/>
          <w:sz w:val="20"/>
        </w:rPr>
        <w:t xml:space="preserve">omplaint will be acknowledged and will be forwarded to the </w:t>
      </w:r>
      <w:r w:rsidR="00AB15F2">
        <w:rPr>
          <w:rFonts w:ascii="Arial" w:hAnsi="Arial" w:cs="Arial"/>
          <w:color w:val="auto"/>
          <w:sz w:val="20"/>
        </w:rPr>
        <w:t>National Quality Manager</w:t>
      </w:r>
      <w:r w:rsidR="00A251AB" w:rsidRPr="00ED72A3">
        <w:rPr>
          <w:rFonts w:ascii="Arial" w:hAnsi="Arial" w:cs="Arial"/>
          <w:iCs/>
          <w:color w:val="auto"/>
          <w:sz w:val="20"/>
        </w:rPr>
        <w:t>.</w:t>
      </w:r>
    </w:p>
    <w:p w14:paraId="653C894E" w14:textId="74BE8E7F" w:rsidR="008051BF" w:rsidRPr="00ED72A3" w:rsidRDefault="00EB62CE" w:rsidP="0098250D">
      <w:pPr>
        <w:pStyle w:val="BodyTextIndent"/>
        <w:spacing w:after="0"/>
        <w:ind w:left="284"/>
        <w:rPr>
          <w:rFonts w:ascii="Arial" w:hAnsi="Arial" w:cs="Arial"/>
          <w:iCs/>
          <w:color w:val="auto"/>
          <w:sz w:val="20"/>
        </w:rPr>
      </w:pPr>
      <w:sdt>
        <w:sdtPr>
          <w:rPr>
            <w:rFonts w:ascii="Arial" w:hAnsi="Arial" w:cs="Arial"/>
            <w:iCs/>
            <w:color w:val="auto"/>
            <w:sz w:val="20"/>
          </w:rPr>
          <w:id w:val="96971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947" w:rsidRPr="00ED72A3">
            <w:rPr>
              <w:rFonts w:ascii="Segoe UI Symbol" w:eastAsia="MS Gothic" w:hAnsi="Segoe UI Symbol" w:cs="Segoe UI Symbol"/>
              <w:iCs/>
              <w:color w:val="auto"/>
              <w:sz w:val="20"/>
            </w:rPr>
            <w:t>☐</w:t>
          </w:r>
        </w:sdtContent>
      </w:sdt>
      <w:r w:rsidR="00351947" w:rsidRPr="00ED72A3">
        <w:rPr>
          <w:rFonts w:ascii="Arial" w:hAnsi="Arial" w:cs="Arial"/>
          <w:iCs/>
          <w:color w:val="auto"/>
          <w:sz w:val="20"/>
        </w:rPr>
        <w:t xml:space="preserve">  </w:t>
      </w:r>
      <w:r w:rsidR="008051BF" w:rsidRPr="00ED72A3">
        <w:rPr>
          <w:rFonts w:ascii="Arial" w:hAnsi="Arial" w:cs="Arial"/>
          <w:iCs/>
          <w:color w:val="auto"/>
          <w:sz w:val="20"/>
        </w:rPr>
        <w:t>I will act in good faith throughout the complaint handling process</w:t>
      </w:r>
      <w:r w:rsidR="00A251AB" w:rsidRPr="00ED72A3">
        <w:rPr>
          <w:rFonts w:ascii="Arial" w:hAnsi="Arial" w:cs="Arial"/>
          <w:iCs/>
          <w:color w:val="auto"/>
          <w:sz w:val="20"/>
        </w:rPr>
        <w:t>.</w:t>
      </w:r>
    </w:p>
    <w:p w14:paraId="020676CB" w14:textId="66C9F6D8" w:rsidR="0098250D" w:rsidRPr="00ED72A3" w:rsidRDefault="00EB62CE" w:rsidP="0098250D">
      <w:pPr>
        <w:pStyle w:val="BodyTextIndent"/>
        <w:ind w:left="284"/>
        <w:rPr>
          <w:rFonts w:ascii="Arial" w:hAnsi="Arial" w:cs="Arial"/>
          <w:iCs/>
          <w:color w:val="auto"/>
          <w:sz w:val="20"/>
        </w:rPr>
      </w:pPr>
      <w:sdt>
        <w:sdtPr>
          <w:rPr>
            <w:rFonts w:ascii="Arial" w:hAnsi="Arial" w:cs="Arial"/>
            <w:iCs/>
            <w:color w:val="auto"/>
            <w:sz w:val="20"/>
          </w:rPr>
          <w:id w:val="-9170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50D" w:rsidRPr="00ED72A3">
            <w:rPr>
              <w:rFonts w:ascii="Segoe UI Symbol" w:eastAsia="MS Gothic" w:hAnsi="Segoe UI Symbol" w:cs="Segoe UI Symbol"/>
              <w:iCs/>
              <w:color w:val="auto"/>
              <w:sz w:val="20"/>
            </w:rPr>
            <w:t>☐</w:t>
          </w:r>
        </w:sdtContent>
      </w:sdt>
      <w:r w:rsidR="0098250D" w:rsidRPr="00ED72A3">
        <w:rPr>
          <w:rFonts w:ascii="Arial" w:hAnsi="Arial" w:cs="Arial"/>
          <w:iCs/>
          <w:color w:val="auto"/>
          <w:sz w:val="20"/>
        </w:rPr>
        <w:t xml:space="preserve">  T</w:t>
      </w:r>
      <w:r w:rsidR="00432D31" w:rsidRPr="00ED72A3">
        <w:rPr>
          <w:rFonts w:ascii="Arial" w:hAnsi="Arial" w:cs="Arial"/>
          <w:iCs/>
          <w:color w:val="auto"/>
          <w:sz w:val="20"/>
        </w:rPr>
        <w:t xml:space="preserve">he information I provide will be treated with appropriate confidentially and will not be disclosed to a third party unless required for the management of my </w:t>
      </w:r>
      <w:r w:rsidR="00047F55" w:rsidRPr="00ED72A3">
        <w:rPr>
          <w:rFonts w:ascii="Arial" w:hAnsi="Arial" w:cs="Arial"/>
          <w:iCs/>
          <w:color w:val="auto"/>
          <w:sz w:val="20"/>
        </w:rPr>
        <w:t>c</w:t>
      </w:r>
      <w:r w:rsidR="00432D31" w:rsidRPr="00ED72A3">
        <w:rPr>
          <w:rFonts w:ascii="Arial" w:hAnsi="Arial" w:cs="Arial"/>
          <w:iCs/>
          <w:color w:val="auto"/>
          <w:sz w:val="20"/>
        </w:rPr>
        <w:t>omplaint or by law.</w:t>
      </w:r>
    </w:p>
    <w:p w14:paraId="49DF2707" w14:textId="03573345" w:rsidR="00530BA3" w:rsidRPr="00ED72A3" w:rsidRDefault="00530BA3" w:rsidP="0098250D">
      <w:pPr>
        <w:pStyle w:val="BodyTextIndent"/>
        <w:ind w:left="284"/>
        <w:rPr>
          <w:rFonts w:ascii="Arial" w:hAnsi="Arial" w:cs="Arial"/>
          <w:iCs/>
          <w:color w:val="auto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553"/>
        <w:gridCol w:w="3969"/>
        <w:gridCol w:w="992"/>
        <w:gridCol w:w="2268"/>
      </w:tblGrid>
      <w:tr w:rsidR="00ED72A3" w:rsidRPr="00ED72A3" w14:paraId="66693E63" w14:textId="77777777" w:rsidTr="007944FD">
        <w:trPr>
          <w:trHeight w:val="510"/>
        </w:trPr>
        <w:tc>
          <w:tcPr>
            <w:tcW w:w="2553" w:type="dxa"/>
            <w:shd w:val="clear" w:color="auto" w:fill="auto"/>
            <w:vAlign w:val="bottom"/>
          </w:tcPr>
          <w:p w14:paraId="0086AC77" w14:textId="77777777" w:rsidR="00963D13" w:rsidRPr="00ED72A3" w:rsidRDefault="00963D13" w:rsidP="007944FD">
            <w:pPr>
              <w:pStyle w:val="BodyTextIndent"/>
              <w:spacing w:before="240" w:after="0"/>
              <w:ind w:left="0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 w:rsidRPr="00ED72A3">
              <w:rPr>
                <w:rFonts w:ascii="Arial" w:hAnsi="Arial" w:cs="Arial"/>
                <w:b/>
                <w:color w:val="auto"/>
                <w:sz w:val="20"/>
              </w:rPr>
              <w:t>Student Signature: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2F592" w14:textId="77777777" w:rsidR="00963D13" w:rsidRPr="00ED72A3" w:rsidRDefault="00963D13" w:rsidP="007944FD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5E3BF8D" w14:textId="77777777" w:rsidR="00963D13" w:rsidRPr="00ED72A3" w:rsidRDefault="00963D13" w:rsidP="007944FD">
            <w:pPr>
              <w:pStyle w:val="BodyTextIndent"/>
              <w:spacing w:after="0"/>
              <w:ind w:left="0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 w:rsidRPr="00ED72A3">
              <w:rPr>
                <w:rFonts w:ascii="Arial" w:hAnsi="Arial" w:cs="Arial"/>
                <w:b/>
                <w:color w:val="auto"/>
                <w:sz w:val="20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85D8A" w14:textId="09CA2D38" w:rsidR="00963D13" w:rsidRPr="00ED72A3" w:rsidRDefault="00F57BBD" w:rsidP="007944FD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instrText xml:space="preserve"> FORMTEXT </w:instrText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fldChar w:fldCharType="separate"/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ED72A3">
              <w:rPr>
                <w:rFonts w:ascii="Arial" w:hAnsi="Arial" w:cs="Arial"/>
                <w:noProof/>
                <w:color w:val="auto"/>
                <w:sz w:val="20"/>
              </w:rPr>
              <w:fldChar w:fldCharType="end"/>
            </w:r>
            <w:bookmarkEnd w:id="5"/>
          </w:p>
        </w:tc>
      </w:tr>
    </w:tbl>
    <w:p w14:paraId="43568C99" w14:textId="6A5C9BB4" w:rsidR="00530BA3" w:rsidRPr="00ED72A3" w:rsidRDefault="00530BA3" w:rsidP="0098250D">
      <w:pPr>
        <w:pStyle w:val="BodyTextIndent"/>
        <w:ind w:left="284"/>
        <w:rPr>
          <w:rFonts w:ascii="Arial" w:hAnsi="Arial" w:cs="Arial"/>
          <w:iCs/>
          <w:color w:val="auto"/>
        </w:rPr>
      </w:pPr>
    </w:p>
    <w:p w14:paraId="76A80E40" w14:textId="6D983FB5" w:rsidR="00813980" w:rsidRDefault="00813980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  <w:bookmarkStart w:id="6" w:name="_Hlk48895804"/>
      <w:r w:rsidRPr="00536082">
        <w:rPr>
          <w:rFonts w:ascii="Arial" w:hAnsi="Arial" w:cs="Arial"/>
          <w:i/>
          <w:iCs/>
          <w:color w:val="222222"/>
          <w:sz w:val="20"/>
        </w:rPr>
        <w:t xml:space="preserve">Please return this completed form along with any supporting documentation to the </w:t>
      </w:r>
      <w:r w:rsidRPr="00536082">
        <w:rPr>
          <w:rFonts w:ascii="Arial" w:hAnsi="Arial" w:cs="Arial"/>
          <w:i/>
          <w:iCs/>
          <w:color w:val="auto"/>
          <w:sz w:val="20"/>
        </w:rPr>
        <w:t>National Quality Manager at</w:t>
      </w:r>
      <w:r>
        <w:rPr>
          <w:rFonts w:ascii="Arial" w:hAnsi="Arial" w:cs="Arial"/>
          <w:i/>
          <w:iCs/>
          <w:color w:val="auto"/>
          <w:sz w:val="20"/>
        </w:rPr>
        <w:t xml:space="preserve"> </w:t>
      </w:r>
      <w:hyperlink r:id="rId12" w:history="1">
        <w:r w:rsidR="009B4384" w:rsidRPr="003952F8">
          <w:rPr>
            <w:rStyle w:val="Hyperlink"/>
            <w:rFonts w:ascii="Arial" w:hAnsi="Arial" w:cs="Arial"/>
            <w:i/>
            <w:iCs/>
            <w:sz w:val="20"/>
          </w:rPr>
          <w:t>Quality.compliance@certrail.com</w:t>
        </w:r>
      </w:hyperlink>
      <w:r w:rsidR="009B4384">
        <w:rPr>
          <w:rFonts w:ascii="Arial" w:hAnsi="Arial" w:cs="Arial"/>
          <w:i/>
          <w:iCs/>
          <w:color w:val="auto"/>
          <w:sz w:val="20"/>
        </w:rPr>
        <w:t xml:space="preserve"> </w:t>
      </w:r>
    </w:p>
    <w:p w14:paraId="71DA63EA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18698AEB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2704B07E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1287692B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272DD22A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0D13E8EE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3A1D66FA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6570B6E4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1D02FC89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661A78DD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0F8F7847" w14:textId="77777777" w:rsidR="007A24A5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14687F5D" w14:textId="77777777" w:rsidR="007A24A5" w:rsidRPr="00536082" w:rsidRDefault="007A24A5" w:rsidP="00813980">
      <w:pPr>
        <w:pStyle w:val="BodyTextIndent"/>
        <w:ind w:left="0"/>
        <w:rPr>
          <w:rFonts w:ascii="Arial" w:hAnsi="Arial" w:cs="Arial"/>
          <w:i/>
          <w:iCs/>
          <w:color w:val="auto"/>
          <w:sz w:val="20"/>
        </w:rPr>
      </w:pPr>
    </w:p>
    <w:p w14:paraId="7A525A8D" w14:textId="1B4CBE5F" w:rsidR="00AE1A1E" w:rsidRPr="00ED72A3" w:rsidRDefault="00127307" w:rsidP="00753F0B">
      <w:pPr>
        <w:pStyle w:val="Caption"/>
        <w:pBdr>
          <w:bottom w:val="single" w:sz="4" w:space="1" w:color="auto"/>
        </w:pBdr>
        <w:ind w:left="-284"/>
        <w:rPr>
          <w:rFonts w:ascii="Arial" w:eastAsia="Times New Roman" w:hAnsi="Arial" w:cs="Arial"/>
          <w:bCs/>
          <w:color w:val="002776"/>
          <w:sz w:val="22"/>
          <w:lang w:val="en-US"/>
        </w:rPr>
      </w:pPr>
      <w:r w:rsidRPr="00ED72A3">
        <w:rPr>
          <w:rFonts w:ascii="Arial" w:eastAsia="Times New Roman" w:hAnsi="Arial" w:cs="Arial"/>
          <w:bCs/>
          <w:color w:val="002776"/>
          <w:sz w:val="22"/>
          <w:lang w:val="en-US"/>
        </w:rPr>
        <w:t>OFFICE USE ONLY</w:t>
      </w:r>
    </w:p>
    <w:tbl>
      <w:tblPr>
        <w:tblStyle w:val="TableGrid"/>
        <w:tblW w:w="9635" w:type="dxa"/>
        <w:tblInd w:w="-284" w:type="dxa"/>
        <w:tblLook w:val="04A0" w:firstRow="1" w:lastRow="0" w:firstColumn="1" w:lastColumn="0" w:noHBand="0" w:noVBand="1"/>
      </w:tblPr>
      <w:tblGrid>
        <w:gridCol w:w="2122"/>
        <w:gridCol w:w="1418"/>
        <w:gridCol w:w="2126"/>
        <w:gridCol w:w="3969"/>
      </w:tblGrid>
      <w:tr w:rsidR="00ED72A3" w:rsidRPr="00ED72A3" w14:paraId="49ABF21D" w14:textId="77777777" w:rsidTr="00753F0B">
        <w:trPr>
          <w:trHeight w:val="4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bookmarkEnd w:id="6"/>
          <w:p w14:paraId="6FEBA89A" w14:textId="42308FE4" w:rsidR="00057DAF" w:rsidRPr="00ED72A3" w:rsidRDefault="00057DAF" w:rsidP="0024075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 xml:space="preserve">Date </w:t>
            </w:r>
            <w:r w:rsidR="005B4CFF"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received</w:t>
            </w:r>
            <w:r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:</w:t>
            </w:r>
          </w:p>
        </w:tc>
        <w:tc>
          <w:tcPr>
            <w:tcW w:w="1418" w:type="dxa"/>
            <w:vAlign w:val="center"/>
          </w:tcPr>
          <w:p w14:paraId="3EB000CD" w14:textId="36FBC97A" w:rsidR="00057DAF" w:rsidRPr="00ED72A3" w:rsidRDefault="00F57BBD" w:rsidP="00240756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separate"/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end"/>
            </w:r>
            <w:bookmarkEnd w:id="7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1B7ED6" w14:textId="092E33AD" w:rsidR="00057DAF" w:rsidRPr="00ED72A3" w:rsidRDefault="005B4CFF" w:rsidP="0024075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Received By</w:t>
            </w:r>
            <w:r w:rsidR="00057DAF"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:</w:t>
            </w:r>
          </w:p>
        </w:tc>
        <w:tc>
          <w:tcPr>
            <w:tcW w:w="3969" w:type="dxa"/>
            <w:vAlign w:val="center"/>
          </w:tcPr>
          <w:p w14:paraId="16DD7A5D" w14:textId="746D1EEA" w:rsidR="00057DAF" w:rsidRPr="00ED72A3" w:rsidRDefault="00F57BBD" w:rsidP="00240756">
            <w:pPr>
              <w:rPr>
                <w:rFonts w:ascii="Arial" w:eastAsia="Calibri" w:hAnsi="Arial" w:cs="Arial"/>
                <w:sz w:val="20"/>
                <w:szCs w:val="20"/>
                <w:lang w:val="en-AU" w:eastAsia="en-US"/>
              </w:rPr>
            </w:pP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separate"/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end"/>
            </w:r>
            <w:bookmarkEnd w:id="8"/>
          </w:p>
        </w:tc>
      </w:tr>
      <w:tr w:rsidR="00ED72A3" w:rsidRPr="00ED72A3" w14:paraId="11515B08" w14:textId="77777777" w:rsidTr="00753F0B">
        <w:trPr>
          <w:trHeight w:val="4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267595C" w14:textId="35E6FF9E" w:rsidR="003F3CEF" w:rsidRPr="00ED72A3" w:rsidRDefault="003F3CEF" w:rsidP="0024075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Receipt Provided:</w:t>
            </w:r>
          </w:p>
        </w:tc>
        <w:tc>
          <w:tcPr>
            <w:tcW w:w="1418" w:type="dxa"/>
            <w:vAlign w:val="center"/>
          </w:tcPr>
          <w:p w14:paraId="41DBE5D4" w14:textId="67184A2D" w:rsidR="003F3CEF" w:rsidRPr="00ED72A3" w:rsidRDefault="00EB62CE" w:rsidP="005B18DD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AU"/>
                </w:rPr>
                <w:id w:val="-88340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30C" w:rsidRPr="00ED72A3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0CD3D4" w14:textId="004CD9A9" w:rsidR="003F3CEF" w:rsidRPr="00ED72A3" w:rsidRDefault="005B18DD" w:rsidP="0024075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</w:pPr>
            <w:r w:rsidRPr="00ED72A3">
              <w:rPr>
                <w:rFonts w:ascii="Arial" w:eastAsia="Calibri" w:hAnsi="Arial" w:cs="Arial"/>
                <w:b/>
                <w:bCs/>
                <w:sz w:val="20"/>
                <w:szCs w:val="20"/>
                <w:lang w:val="en-AU"/>
              </w:rPr>
              <w:t>Complaint Number:</w:t>
            </w:r>
          </w:p>
        </w:tc>
        <w:tc>
          <w:tcPr>
            <w:tcW w:w="3969" w:type="dxa"/>
            <w:vAlign w:val="center"/>
          </w:tcPr>
          <w:p w14:paraId="03272F61" w14:textId="1947EFCB" w:rsidR="003F3CEF" w:rsidRPr="00ED72A3" w:rsidRDefault="00F57BBD" w:rsidP="00240756">
            <w:pPr>
              <w:rPr>
                <w:rFonts w:ascii="Arial" w:eastAsia="Calibri" w:hAnsi="Arial" w:cs="Arial"/>
                <w:sz w:val="20"/>
                <w:szCs w:val="20"/>
                <w:lang w:val="en-AU"/>
              </w:rPr>
            </w:pP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separate"/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noProof/>
                <w:sz w:val="20"/>
                <w:szCs w:val="20"/>
                <w:lang w:val="en-AU"/>
              </w:rPr>
              <w:t> </w:t>
            </w:r>
            <w:r w:rsidRPr="00ED72A3">
              <w:rPr>
                <w:rFonts w:ascii="Arial" w:eastAsia="Calibri" w:hAnsi="Arial" w:cs="Arial"/>
                <w:sz w:val="20"/>
                <w:szCs w:val="20"/>
                <w:lang w:val="en-AU"/>
              </w:rPr>
              <w:fldChar w:fldCharType="end"/>
            </w:r>
            <w:bookmarkEnd w:id="9"/>
          </w:p>
        </w:tc>
      </w:tr>
    </w:tbl>
    <w:p w14:paraId="71DED219" w14:textId="7EF9D998" w:rsidR="00057128" w:rsidRPr="00ED72A3" w:rsidRDefault="00057128" w:rsidP="00057128">
      <w:pPr>
        <w:rPr>
          <w:rFonts w:ascii="Arial" w:hAnsi="Arial" w:cs="Arial"/>
          <w:sz w:val="20"/>
          <w:szCs w:val="20"/>
        </w:rPr>
      </w:pPr>
      <w:r w:rsidRPr="00ED72A3">
        <w:rPr>
          <w:rFonts w:ascii="Arial" w:hAnsi="Arial" w:cs="Arial"/>
          <w:sz w:val="20"/>
          <w:szCs w:val="20"/>
        </w:rPr>
        <w:t xml:space="preserve">Record details of the </w:t>
      </w:r>
      <w:r w:rsidR="00586675" w:rsidRPr="00ED72A3">
        <w:rPr>
          <w:rFonts w:ascii="Arial" w:hAnsi="Arial" w:cs="Arial"/>
          <w:sz w:val="20"/>
          <w:szCs w:val="20"/>
        </w:rPr>
        <w:t>complaint</w:t>
      </w:r>
      <w:r w:rsidRPr="00ED72A3">
        <w:rPr>
          <w:rFonts w:ascii="Arial" w:hAnsi="Arial" w:cs="Arial"/>
          <w:sz w:val="20"/>
          <w:szCs w:val="20"/>
        </w:rPr>
        <w:t xml:space="preserve"> on the </w:t>
      </w:r>
      <w:r w:rsidR="00586675" w:rsidRPr="00ED72A3">
        <w:rPr>
          <w:rFonts w:ascii="Arial" w:hAnsi="Arial" w:cs="Arial"/>
          <w:b/>
          <w:bCs/>
          <w:i/>
          <w:iCs/>
          <w:sz w:val="20"/>
          <w:szCs w:val="20"/>
        </w:rPr>
        <w:t>Complaints and Appeals</w:t>
      </w:r>
      <w:r w:rsidRPr="00ED72A3">
        <w:rPr>
          <w:rFonts w:ascii="Arial" w:hAnsi="Arial" w:cs="Arial"/>
          <w:b/>
          <w:bCs/>
          <w:i/>
          <w:iCs/>
          <w:sz w:val="20"/>
          <w:szCs w:val="20"/>
        </w:rPr>
        <w:t xml:space="preserve"> Register</w:t>
      </w:r>
      <w:r w:rsidRPr="00ED72A3">
        <w:rPr>
          <w:rFonts w:ascii="Arial" w:hAnsi="Arial" w:cs="Arial"/>
          <w:sz w:val="20"/>
          <w:szCs w:val="20"/>
        </w:rPr>
        <w:t>.</w:t>
      </w:r>
    </w:p>
    <w:p w14:paraId="521DA2A4" w14:textId="77777777" w:rsidR="002A7D25" w:rsidRPr="00ED72A3" w:rsidRDefault="002A7D25" w:rsidP="00057128">
      <w:pPr>
        <w:rPr>
          <w:rFonts w:ascii="Arial" w:hAnsi="Arial" w:cs="Arial"/>
          <w:sz w:val="20"/>
          <w:szCs w:val="20"/>
        </w:rPr>
      </w:pPr>
    </w:p>
    <w:tbl>
      <w:tblPr>
        <w:tblW w:w="5294" w:type="pct"/>
        <w:tblInd w:w="-851" w:type="dxa"/>
        <w:tblLook w:val="04A0" w:firstRow="1" w:lastRow="0" w:firstColumn="1" w:lastColumn="0" w:noHBand="0" w:noVBand="1"/>
      </w:tblPr>
      <w:tblGrid>
        <w:gridCol w:w="3361"/>
        <w:gridCol w:w="3782"/>
        <w:gridCol w:w="927"/>
        <w:gridCol w:w="1985"/>
      </w:tblGrid>
      <w:tr w:rsidR="00ED72A3" w:rsidRPr="00ED72A3" w14:paraId="1A2A426F" w14:textId="77777777" w:rsidTr="002A7D25">
        <w:trPr>
          <w:trHeight w:val="571"/>
        </w:trPr>
        <w:tc>
          <w:tcPr>
            <w:tcW w:w="1671" w:type="pct"/>
            <w:shd w:val="clear" w:color="auto" w:fill="auto"/>
            <w:vAlign w:val="bottom"/>
          </w:tcPr>
          <w:p w14:paraId="0C2EF4D5" w14:textId="2D761A1C" w:rsidR="00057128" w:rsidRPr="00ED72A3" w:rsidRDefault="00E668D0" w:rsidP="00240756">
            <w:pPr>
              <w:pStyle w:val="Tabletext"/>
              <w:spacing w:before="0" w:after="6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bookmarkStart w:id="10" w:name="_Hlk48928401"/>
            <w:r w:rsidRPr="00E668D0">
              <w:rPr>
                <w:rFonts w:cs="Arial"/>
                <w:b/>
                <w:bCs/>
                <w:sz w:val="20"/>
                <w:szCs w:val="20"/>
              </w:rPr>
              <w:t>National Quality Manager</w:t>
            </w:r>
            <w:r w:rsidR="00057128" w:rsidRPr="00ED72A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34AA7" w14:textId="77C71117" w:rsidR="00057128" w:rsidRPr="00ED72A3" w:rsidRDefault="00F57BBD" w:rsidP="00240756">
            <w:pPr>
              <w:pStyle w:val="Tabletext"/>
              <w:spacing w:before="0" w:after="60"/>
              <w:rPr>
                <w:rFonts w:cs="Arial"/>
                <w:sz w:val="20"/>
                <w:szCs w:val="20"/>
              </w:rPr>
            </w:pPr>
            <w:r w:rsidRPr="00ED72A3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ED72A3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cs="Arial"/>
                <w:noProof/>
                <w:sz w:val="20"/>
                <w:szCs w:val="20"/>
              </w:rPr>
            </w:r>
            <w:r w:rsidRPr="00ED72A3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61" w:type="pct"/>
            <w:shd w:val="clear" w:color="auto" w:fill="auto"/>
            <w:vAlign w:val="bottom"/>
          </w:tcPr>
          <w:p w14:paraId="62038FC7" w14:textId="77777777" w:rsidR="00057128" w:rsidRPr="00ED72A3" w:rsidRDefault="00057128" w:rsidP="00240756">
            <w:pPr>
              <w:pStyle w:val="Tabletext"/>
              <w:spacing w:before="0" w:after="6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3DAFBE74" w14:textId="77777777" w:rsidR="00057128" w:rsidRPr="00ED72A3" w:rsidRDefault="00057128" w:rsidP="00240756">
            <w:pPr>
              <w:pStyle w:val="Tabletext"/>
              <w:spacing w:before="0" w:after="60"/>
              <w:rPr>
                <w:rFonts w:cs="Arial"/>
                <w:sz w:val="20"/>
                <w:szCs w:val="20"/>
              </w:rPr>
            </w:pPr>
          </w:p>
        </w:tc>
      </w:tr>
      <w:tr w:rsidR="00ED72A3" w:rsidRPr="00ED72A3" w14:paraId="64EEEFD0" w14:textId="77777777" w:rsidTr="002A7D25">
        <w:trPr>
          <w:trHeight w:val="571"/>
        </w:trPr>
        <w:tc>
          <w:tcPr>
            <w:tcW w:w="1671" w:type="pct"/>
            <w:shd w:val="clear" w:color="auto" w:fill="auto"/>
            <w:vAlign w:val="bottom"/>
          </w:tcPr>
          <w:p w14:paraId="62434B14" w14:textId="10B63BBC" w:rsidR="00057128" w:rsidRPr="00ED72A3" w:rsidRDefault="00057128" w:rsidP="00240756">
            <w:pPr>
              <w:pStyle w:val="Tabletext"/>
              <w:spacing w:before="0" w:after="6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D72A3">
              <w:rPr>
                <w:rFonts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4254B" w14:textId="7B058580" w:rsidR="00057128" w:rsidRPr="00ED72A3" w:rsidRDefault="00057128" w:rsidP="00240756">
            <w:pPr>
              <w:pStyle w:val="Tabletext"/>
              <w:spacing w:before="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bottom"/>
          </w:tcPr>
          <w:p w14:paraId="16377EB9" w14:textId="77777777" w:rsidR="00057128" w:rsidRPr="00ED72A3" w:rsidRDefault="00057128" w:rsidP="00240756">
            <w:pPr>
              <w:pStyle w:val="Tabletext"/>
              <w:spacing w:before="0" w:after="6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D72A3">
              <w:rPr>
                <w:rFonts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535D4" w14:textId="2AE79119" w:rsidR="00057128" w:rsidRPr="00ED72A3" w:rsidRDefault="00F57BBD" w:rsidP="00240756">
            <w:pPr>
              <w:pStyle w:val="Tabletext"/>
              <w:spacing w:before="0" w:after="60"/>
              <w:rPr>
                <w:rFonts w:cs="Arial"/>
                <w:b/>
                <w:bCs/>
                <w:sz w:val="20"/>
                <w:szCs w:val="20"/>
                <w:lang w:val="en-US" w:bidi="en-US"/>
              </w:rPr>
            </w:pPr>
            <w:r w:rsidRPr="00ED72A3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ED72A3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D72A3">
              <w:rPr>
                <w:rFonts w:cs="Arial"/>
                <w:noProof/>
                <w:sz w:val="20"/>
                <w:szCs w:val="20"/>
              </w:rPr>
            </w:r>
            <w:r w:rsidRPr="00ED72A3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t> </w:t>
            </w:r>
            <w:r w:rsidRPr="00ED72A3">
              <w:rPr>
                <w:rFonts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  <w:bookmarkEnd w:id="10"/>
    </w:tbl>
    <w:p w14:paraId="22FA0F82" w14:textId="77777777" w:rsidR="00057128" w:rsidRPr="00ED72A3" w:rsidRDefault="00057128" w:rsidP="00484D6D">
      <w:pPr>
        <w:pStyle w:val="BodyTextIndent"/>
        <w:spacing w:before="240"/>
        <w:ind w:left="-284"/>
        <w:jc w:val="both"/>
        <w:rPr>
          <w:rFonts w:ascii="Arial" w:hAnsi="Arial" w:cs="Arial"/>
          <w:iCs/>
          <w:color w:val="auto"/>
          <w:sz w:val="20"/>
        </w:rPr>
      </w:pPr>
    </w:p>
    <w:sectPr w:rsidR="00057128" w:rsidRPr="00ED72A3" w:rsidSect="00D10B3A">
      <w:headerReference w:type="default" r:id="rId13"/>
      <w:footerReference w:type="default" r:id="rId14"/>
      <w:pgSz w:w="11906" w:h="16838"/>
      <w:pgMar w:top="1560" w:right="991" w:bottom="709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3647" w14:textId="77777777" w:rsidR="00D10B3A" w:rsidRDefault="00D10B3A" w:rsidP="00B43F1A">
      <w:r>
        <w:separator/>
      </w:r>
    </w:p>
  </w:endnote>
  <w:endnote w:type="continuationSeparator" w:id="0">
    <w:p w14:paraId="5D277C9F" w14:textId="77777777" w:rsidR="00D10B3A" w:rsidRDefault="00D10B3A" w:rsidP="00B4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anelas Soft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 Pro Light" w:hAnsi="Verdana Pro Light"/>
        <w:sz w:val="16"/>
        <w:szCs w:val="16"/>
      </w:rPr>
      <w:id w:val="4481386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0537671" w14:textId="7832AB3D" w:rsidR="00E2791A" w:rsidRPr="000852BA" w:rsidRDefault="000852BA" w:rsidP="000852BA">
        <w:pPr>
          <w:pStyle w:val="Footer"/>
          <w:pBdr>
            <w:top w:val="single" w:sz="12" w:space="1" w:color="777777"/>
          </w:pBdr>
          <w:tabs>
            <w:tab w:val="clear" w:pos="9026"/>
            <w:tab w:val="right" w:pos="9639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b/>
            <w:bCs/>
            <w:sz w:val="16"/>
            <w:szCs w:val="16"/>
          </w:rPr>
          <w:t>The Centre for Excellent in Rail Training (RTO 51333)</w:t>
        </w:r>
        <w:r w:rsidRPr="00814160">
          <w:rPr>
            <w:rFonts w:ascii="Arial" w:hAnsi="Arial" w:cs="Arial"/>
            <w:b/>
            <w:bCs/>
            <w:sz w:val="16"/>
            <w:szCs w:val="16"/>
          </w:rPr>
          <w:t xml:space="preserve"> </w:t>
        </w:r>
        <w:r w:rsidRPr="00814160">
          <w:rPr>
            <w:rFonts w:ascii="Arial" w:hAnsi="Arial" w:cs="Arial"/>
            <w:sz w:val="16"/>
            <w:szCs w:val="16"/>
          </w:rPr>
          <w:t xml:space="preserve">| </w:t>
        </w:r>
        <w:r w:rsidRPr="00814160">
          <w:rPr>
            <w:rFonts w:ascii="Arial" w:hAnsi="Arial" w:cs="Arial"/>
            <w:noProof/>
            <w:sz w:val="16"/>
            <w:szCs w:val="16"/>
          </w:rPr>
          <w:fldChar w:fldCharType="begin"/>
        </w:r>
        <w:r w:rsidRPr="00814160">
          <w:rPr>
            <w:rFonts w:ascii="Arial" w:hAnsi="Arial" w:cs="Arial"/>
            <w:noProof/>
            <w:sz w:val="16"/>
            <w:szCs w:val="16"/>
          </w:rPr>
          <w:instrText xml:space="preserve"> FILENAME   \* MERGEFORMAT </w:instrText>
        </w:r>
        <w:r w:rsidRPr="00814160">
          <w:rPr>
            <w:rFonts w:ascii="Arial" w:hAnsi="Arial" w:cs="Arial"/>
            <w:noProof/>
            <w:sz w:val="16"/>
            <w:szCs w:val="16"/>
          </w:rPr>
          <w:fldChar w:fldCharType="separate"/>
        </w:r>
        <w:r w:rsidR="00EB62CE">
          <w:rPr>
            <w:rFonts w:ascii="Arial" w:hAnsi="Arial" w:cs="Arial"/>
            <w:noProof/>
            <w:sz w:val="16"/>
            <w:szCs w:val="16"/>
          </w:rPr>
          <w:t>ISS-FR-003 Complaints Lodgement FORM V1.0-25</w:t>
        </w:r>
        <w:r w:rsidRPr="00814160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814160">
          <w:rPr>
            <w:rFonts w:ascii="Arial" w:hAnsi="Arial" w:cs="Arial"/>
            <w:sz w:val="16"/>
            <w:szCs w:val="16"/>
          </w:rPr>
          <w:tab/>
          <w:t xml:space="preserve">Page </w:t>
        </w:r>
        <w:r w:rsidRPr="00814160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814160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814160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PageNumber"/>
            <w:rFonts w:ascii="Arial" w:hAnsi="Arial" w:cs="Arial"/>
            <w:sz w:val="16"/>
            <w:szCs w:val="16"/>
          </w:rPr>
          <w:t>1</w:t>
        </w:r>
        <w:r w:rsidRPr="00814160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96D2" w14:textId="77777777" w:rsidR="00D10B3A" w:rsidRDefault="00D10B3A" w:rsidP="00B43F1A">
      <w:r>
        <w:separator/>
      </w:r>
    </w:p>
  </w:footnote>
  <w:footnote w:type="continuationSeparator" w:id="0">
    <w:p w14:paraId="2040125E" w14:textId="77777777" w:rsidR="00D10B3A" w:rsidRDefault="00D10B3A" w:rsidP="00B4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113C" w14:textId="584D5B81" w:rsidR="00ED72A3" w:rsidRPr="00DF62C5" w:rsidRDefault="00543702" w:rsidP="00ED72A3">
    <w:pPr>
      <w:tabs>
        <w:tab w:val="center" w:pos="4513"/>
        <w:tab w:val="right" w:pos="9026"/>
      </w:tabs>
      <w:jc w:val="right"/>
      <w:rPr>
        <w:rFonts w:ascii="Arial" w:hAnsi="Arial" w:cs="Arial"/>
        <w:b/>
        <w:bCs/>
        <w:noProof/>
        <w:color w:val="2222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ABC5109" wp14:editId="61613919">
          <wp:simplePos x="0" y="0"/>
          <wp:positionH relativeFrom="column">
            <wp:posOffset>-238125</wp:posOffset>
          </wp:positionH>
          <wp:positionV relativeFrom="paragraph">
            <wp:posOffset>-209550</wp:posOffset>
          </wp:positionV>
          <wp:extent cx="1418430" cy="874489"/>
          <wp:effectExtent l="0" t="0" r="0" b="0"/>
          <wp:wrapNone/>
          <wp:docPr id="1659129645" name="Picture 165912964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29645" name="Picture 1659129645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30" cy="874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2A3" w:rsidRPr="00DF62C5">
      <w:rPr>
        <w:rFonts w:ascii="Arial" w:hAnsi="Arial" w:cs="Arial"/>
        <w:b/>
        <w:bCs/>
        <w:noProof/>
        <w:color w:val="222222"/>
      </w:rPr>
      <w:t>ISS-Information and Support Services</w:t>
    </w:r>
  </w:p>
  <w:p w14:paraId="2AE0553F" w14:textId="51800D38" w:rsidR="00A77971" w:rsidRPr="00ED72A3" w:rsidRDefault="00A77971" w:rsidP="00ED72A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B1D"/>
    <w:multiLevelType w:val="hybridMultilevel"/>
    <w:tmpl w:val="06C63394"/>
    <w:lvl w:ilvl="0" w:tplc="FDB25E54">
      <w:start w:val="1"/>
      <w:numFmt w:val="decimal"/>
      <w:lvlText w:val="%1."/>
      <w:lvlJc w:val="left"/>
      <w:pPr>
        <w:ind w:left="360" w:hanging="360"/>
      </w:pPr>
      <w:rPr>
        <w:color w:val="222222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23356"/>
    <w:multiLevelType w:val="hybridMultilevel"/>
    <w:tmpl w:val="47087922"/>
    <w:lvl w:ilvl="0" w:tplc="8D800E08">
      <w:start w:val="1"/>
      <w:numFmt w:val="decimal"/>
      <w:lvlText w:val="%1."/>
      <w:lvlJc w:val="left"/>
      <w:pPr>
        <w:ind w:left="720" w:hanging="360"/>
      </w:pPr>
      <w:rPr>
        <w:rFonts w:ascii="Verdana Pro Light" w:hAnsi="Verdana Pro Light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625"/>
    <w:multiLevelType w:val="hybridMultilevel"/>
    <w:tmpl w:val="3724E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4FA5"/>
    <w:multiLevelType w:val="hybridMultilevel"/>
    <w:tmpl w:val="3724E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2DD8"/>
    <w:multiLevelType w:val="hybridMultilevel"/>
    <w:tmpl w:val="3724E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36855"/>
    <w:multiLevelType w:val="hybridMultilevel"/>
    <w:tmpl w:val="3724E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C4D89"/>
    <w:multiLevelType w:val="hybridMultilevel"/>
    <w:tmpl w:val="3724E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D6F7A"/>
    <w:multiLevelType w:val="hybridMultilevel"/>
    <w:tmpl w:val="D9204B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E11B8"/>
    <w:multiLevelType w:val="hybridMultilevel"/>
    <w:tmpl w:val="0DC492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A3F87"/>
    <w:multiLevelType w:val="hybridMultilevel"/>
    <w:tmpl w:val="BB96E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93A56"/>
    <w:multiLevelType w:val="hybridMultilevel"/>
    <w:tmpl w:val="0DC492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67F58"/>
    <w:multiLevelType w:val="hybridMultilevel"/>
    <w:tmpl w:val="3724E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35736">
    <w:abstractNumId w:val="9"/>
  </w:num>
  <w:num w:numId="2" w16cid:durableId="2083213949">
    <w:abstractNumId w:val="8"/>
  </w:num>
  <w:num w:numId="3" w16cid:durableId="745568224">
    <w:abstractNumId w:val="10"/>
  </w:num>
  <w:num w:numId="4" w16cid:durableId="133838539">
    <w:abstractNumId w:val="4"/>
  </w:num>
  <w:num w:numId="5" w16cid:durableId="2096516099">
    <w:abstractNumId w:val="7"/>
  </w:num>
  <w:num w:numId="6" w16cid:durableId="1966422309">
    <w:abstractNumId w:val="2"/>
  </w:num>
  <w:num w:numId="7" w16cid:durableId="752508401">
    <w:abstractNumId w:val="3"/>
  </w:num>
  <w:num w:numId="8" w16cid:durableId="486750355">
    <w:abstractNumId w:val="5"/>
  </w:num>
  <w:num w:numId="9" w16cid:durableId="1809200456">
    <w:abstractNumId w:val="11"/>
  </w:num>
  <w:num w:numId="10" w16cid:durableId="1862012406">
    <w:abstractNumId w:val="6"/>
  </w:num>
  <w:num w:numId="11" w16cid:durableId="1300065725">
    <w:abstractNumId w:val="0"/>
  </w:num>
  <w:num w:numId="12" w16cid:durableId="154752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24"/>
    <w:rsid w:val="000058C5"/>
    <w:rsid w:val="00015E21"/>
    <w:rsid w:val="000166D7"/>
    <w:rsid w:val="00043197"/>
    <w:rsid w:val="00047F55"/>
    <w:rsid w:val="000502BF"/>
    <w:rsid w:val="000522E3"/>
    <w:rsid w:val="00055122"/>
    <w:rsid w:val="00056942"/>
    <w:rsid w:val="00057128"/>
    <w:rsid w:val="00057DAF"/>
    <w:rsid w:val="00061D09"/>
    <w:rsid w:val="0007039B"/>
    <w:rsid w:val="000852BA"/>
    <w:rsid w:val="000D04B0"/>
    <w:rsid w:val="000E4717"/>
    <w:rsid w:val="000E749A"/>
    <w:rsid w:val="001116D8"/>
    <w:rsid w:val="00111BA5"/>
    <w:rsid w:val="001268BF"/>
    <w:rsid w:val="00127307"/>
    <w:rsid w:val="0014561B"/>
    <w:rsid w:val="00152284"/>
    <w:rsid w:val="00161A6B"/>
    <w:rsid w:val="00174AEF"/>
    <w:rsid w:val="001778FF"/>
    <w:rsid w:val="00185BD2"/>
    <w:rsid w:val="00194223"/>
    <w:rsid w:val="00197B09"/>
    <w:rsid w:val="001A134A"/>
    <w:rsid w:val="001A3F2A"/>
    <w:rsid w:val="001B04BE"/>
    <w:rsid w:val="001B6D03"/>
    <w:rsid w:val="001C6304"/>
    <w:rsid w:val="001E4487"/>
    <w:rsid w:val="001E54C3"/>
    <w:rsid w:val="001F41EC"/>
    <w:rsid w:val="00201BC4"/>
    <w:rsid w:val="0020768B"/>
    <w:rsid w:val="0022228B"/>
    <w:rsid w:val="00234AB5"/>
    <w:rsid w:val="00237A61"/>
    <w:rsid w:val="00242690"/>
    <w:rsid w:val="002439E9"/>
    <w:rsid w:val="00247318"/>
    <w:rsid w:val="0025452B"/>
    <w:rsid w:val="00257F26"/>
    <w:rsid w:val="00260981"/>
    <w:rsid w:val="00265C1A"/>
    <w:rsid w:val="00270A4B"/>
    <w:rsid w:val="002722DF"/>
    <w:rsid w:val="002722E0"/>
    <w:rsid w:val="00274891"/>
    <w:rsid w:val="0029034D"/>
    <w:rsid w:val="0029083E"/>
    <w:rsid w:val="002A7D25"/>
    <w:rsid w:val="002C18ED"/>
    <w:rsid w:val="002C245F"/>
    <w:rsid w:val="002C2C83"/>
    <w:rsid w:val="002C37FA"/>
    <w:rsid w:val="002D25E2"/>
    <w:rsid w:val="002E7CD2"/>
    <w:rsid w:val="002F067C"/>
    <w:rsid w:val="0030132B"/>
    <w:rsid w:val="00327CB9"/>
    <w:rsid w:val="00332E3B"/>
    <w:rsid w:val="003340E2"/>
    <w:rsid w:val="003342A8"/>
    <w:rsid w:val="00344670"/>
    <w:rsid w:val="00351947"/>
    <w:rsid w:val="00354FEB"/>
    <w:rsid w:val="003558BB"/>
    <w:rsid w:val="003628E0"/>
    <w:rsid w:val="003649A0"/>
    <w:rsid w:val="00364FF8"/>
    <w:rsid w:val="00366DF8"/>
    <w:rsid w:val="003766F2"/>
    <w:rsid w:val="00381D24"/>
    <w:rsid w:val="00382FC2"/>
    <w:rsid w:val="003835B9"/>
    <w:rsid w:val="00385BB9"/>
    <w:rsid w:val="003948D8"/>
    <w:rsid w:val="003B0D63"/>
    <w:rsid w:val="003B2E01"/>
    <w:rsid w:val="003D4F12"/>
    <w:rsid w:val="003E747C"/>
    <w:rsid w:val="003F13F7"/>
    <w:rsid w:val="003F3CEF"/>
    <w:rsid w:val="004013AB"/>
    <w:rsid w:val="00410249"/>
    <w:rsid w:val="00413BD4"/>
    <w:rsid w:val="00420A8A"/>
    <w:rsid w:val="0042123E"/>
    <w:rsid w:val="00432D31"/>
    <w:rsid w:val="00453DC6"/>
    <w:rsid w:val="00481368"/>
    <w:rsid w:val="0048462B"/>
    <w:rsid w:val="00484D6D"/>
    <w:rsid w:val="00491481"/>
    <w:rsid w:val="00496D51"/>
    <w:rsid w:val="004A28F4"/>
    <w:rsid w:val="004A7C1E"/>
    <w:rsid w:val="004C4598"/>
    <w:rsid w:val="004C61F2"/>
    <w:rsid w:val="004C6655"/>
    <w:rsid w:val="004D1BFC"/>
    <w:rsid w:val="004D44D2"/>
    <w:rsid w:val="004D7136"/>
    <w:rsid w:val="004E3AEC"/>
    <w:rsid w:val="00505047"/>
    <w:rsid w:val="00530BA3"/>
    <w:rsid w:val="00536815"/>
    <w:rsid w:val="00543702"/>
    <w:rsid w:val="00551E20"/>
    <w:rsid w:val="00562B22"/>
    <w:rsid w:val="00580AAD"/>
    <w:rsid w:val="00586675"/>
    <w:rsid w:val="00592B72"/>
    <w:rsid w:val="005A2701"/>
    <w:rsid w:val="005B18DD"/>
    <w:rsid w:val="005B27F1"/>
    <w:rsid w:val="005B4BC2"/>
    <w:rsid w:val="005B4CFF"/>
    <w:rsid w:val="005D0240"/>
    <w:rsid w:val="005F231F"/>
    <w:rsid w:val="00603986"/>
    <w:rsid w:val="00606751"/>
    <w:rsid w:val="00615A11"/>
    <w:rsid w:val="00621A8E"/>
    <w:rsid w:val="00621EBE"/>
    <w:rsid w:val="0062406A"/>
    <w:rsid w:val="0063286B"/>
    <w:rsid w:val="0064665A"/>
    <w:rsid w:val="00647B1A"/>
    <w:rsid w:val="0066093E"/>
    <w:rsid w:val="00684A4B"/>
    <w:rsid w:val="00695794"/>
    <w:rsid w:val="0069584D"/>
    <w:rsid w:val="00696362"/>
    <w:rsid w:val="006A76D0"/>
    <w:rsid w:val="006B78BC"/>
    <w:rsid w:val="006C58DF"/>
    <w:rsid w:val="006E01FC"/>
    <w:rsid w:val="006E1463"/>
    <w:rsid w:val="006E3CDE"/>
    <w:rsid w:val="006E6891"/>
    <w:rsid w:val="006F5B9C"/>
    <w:rsid w:val="007013EB"/>
    <w:rsid w:val="00707AC3"/>
    <w:rsid w:val="00712484"/>
    <w:rsid w:val="00715050"/>
    <w:rsid w:val="00715842"/>
    <w:rsid w:val="00720AA3"/>
    <w:rsid w:val="00724215"/>
    <w:rsid w:val="00732F05"/>
    <w:rsid w:val="00753F0B"/>
    <w:rsid w:val="007549FB"/>
    <w:rsid w:val="00767D5D"/>
    <w:rsid w:val="00783D9F"/>
    <w:rsid w:val="0078714F"/>
    <w:rsid w:val="00793395"/>
    <w:rsid w:val="007A24A5"/>
    <w:rsid w:val="007C52FA"/>
    <w:rsid w:val="007D2CAA"/>
    <w:rsid w:val="008051BF"/>
    <w:rsid w:val="00813980"/>
    <w:rsid w:val="0081742D"/>
    <w:rsid w:val="0082176E"/>
    <w:rsid w:val="00832585"/>
    <w:rsid w:val="00854ED0"/>
    <w:rsid w:val="00855F34"/>
    <w:rsid w:val="00860E23"/>
    <w:rsid w:val="00865EAB"/>
    <w:rsid w:val="0087458B"/>
    <w:rsid w:val="00886C43"/>
    <w:rsid w:val="008A1CD6"/>
    <w:rsid w:val="008A1E04"/>
    <w:rsid w:val="008D7F05"/>
    <w:rsid w:val="008E24DB"/>
    <w:rsid w:val="008F710E"/>
    <w:rsid w:val="009069AA"/>
    <w:rsid w:val="00911965"/>
    <w:rsid w:val="0091288E"/>
    <w:rsid w:val="00914E07"/>
    <w:rsid w:val="00934F9F"/>
    <w:rsid w:val="00937A87"/>
    <w:rsid w:val="00963272"/>
    <w:rsid w:val="00963A1A"/>
    <w:rsid w:val="00963D13"/>
    <w:rsid w:val="00976D38"/>
    <w:rsid w:val="0098250D"/>
    <w:rsid w:val="009A1043"/>
    <w:rsid w:val="009A6C69"/>
    <w:rsid w:val="009B343A"/>
    <w:rsid w:val="009B4384"/>
    <w:rsid w:val="009D2DC1"/>
    <w:rsid w:val="009D5CD3"/>
    <w:rsid w:val="009E1C29"/>
    <w:rsid w:val="009E6ABF"/>
    <w:rsid w:val="00A045D3"/>
    <w:rsid w:val="00A16DFA"/>
    <w:rsid w:val="00A251AB"/>
    <w:rsid w:val="00A34F74"/>
    <w:rsid w:val="00A54E88"/>
    <w:rsid w:val="00A77971"/>
    <w:rsid w:val="00A85CF6"/>
    <w:rsid w:val="00A871B7"/>
    <w:rsid w:val="00A94657"/>
    <w:rsid w:val="00AA009A"/>
    <w:rsid w:val="00AA5D75"/>
    <w:rsid w:val="00AB00B4"/>
    <w:rsid w:val="00AB15F2"/>
    <w:rsid w:val="00AC2620"/>
    <w:rsid w:val="00AD5F49"/>
    <w:rsid w:val="00AE0A13"/>
    <w:rsid w:val="00AE1A1E"/>
    <w:rsid w:val="00AE21BD"/>
    <w:rsid w:val="00AE2B1F"/>
    <w:rsid w:val="00AE3B84"/>
    <w:rsid w:val="00AF4D65"/>
    <w:rsid w:val="00B06231"/>
    <w:rsid w:val="00B06637"/>
    <w:rsid w:val="00B17121"/>
    <w:rsid w:val="00B36724"/>
    <w:rsid w:val="00B36E35"/>
    <w:rsid w:val="00B43B73"/>
    <w:rsid w:val="00B43F1A"/>
    <w:rsid w:val="00B46867"/>
    <w:rsid w:val="00B47653"/>
    <w:rsid w:val="00B578A9"/>
    <w:rsid w:val="00B840E7"/>
    <w:rsid w:val="00B8730C"/>
    <w:rsid w:val="00B90909"/>
    <w:rsid w:val="00B91172"/>
    <w:rsid w:val="00B91596"/>
    <w:rsid w:val="00B969CB"/>
    <w:rsid w:val="00BA0E1D"/>
    <w:rsid w:val="00BA2199"/>
    <w:rsid w:val="00BB5363"/>
    <w:rsid w:val="00BC51C9"/>
    <w:rsid w:val="00BE62DA"/>
    <w:rsid w:val="00BE7888"/>
    <w:rsid w:val="00BF0CFA"/>
    <w:rsid w:val="00BF3EFE"/>
    <w:rsid w:val="00C0191E"/>
    <w:rsid w:val="00C17AD8"/>
    <w:rsid w:val="00C226C9"/>
    <w:rsid w:val="00C26EAD"/>
    <w:rsid w:val="00C31185"/>
    <w:rsid w:val="00C311D0"/>
    <w:rsid w:val="00C37B27"/>
    <w:rsid w:val="00C418F9"/>
    <w:rsid w:val="00C425DE"/>
    <w:rsid w:val="00C45B22"/>
    <w:rsid w:val="00C525BA"/>
    <w:rsid w:val="00C53B5C"/>
    <w:rsid w:val="00C565B6"/>
    <w:rsid w:val="00C67454"/>
    <w:rsid w:val="00C71E24"/>
    <w:rsid w:val="00C72434"/>
    <w:rsid w:val="00C72D01"/>
    <w:rsid w:val="00CB14C6"/>
    <w:rsid w:val="00CC7C58"/>
    <w:rsid w:val="00CD13F8"/>
    <w:rsid w:val="00CD1687"/>
    <w:rsid w:val="00CE1169"/>
    <w:rsid w:val="00CE4053"/>
    <w:rsid w:val="00CF295B"/>
    <w:rsid w:val="00D04A1F"/>
    <w:rsid w:val="00D10B3A"/>
    <w:rsid w:val="00D115ED"/>
    <w:rsid w:val="00D12359"/>
    <w:rsid w:val="00D13721"/>
    <w:rsid w:val="00D15CD5"/>
    <w:rsid w:val="00D16A3A"/>
    <w:rsid w:val="00D26748"/>
    <w:rsid w:val="00D305B4"/>
    <w:rsid w:val="00D40F80"/>
    <w:rsid w:val="00D660AB"/>
    <w:rsid w:val="00D71B09"/>
    <w:rsid w:val="00DB0EEB"/>
    <w:rsid w:val="00DB539C"/>
    <w:rsid w:val="00DC5D9B"/>
    <w:rsid w:val="00DD152F"/>
    <w:rsid w:val="00DD6377"/>
    <w:rsid w:val="00DF0D11"/>
    <w:rsid w:val="00DF23B7"/>
    <w:rsid w:val="00DF2596"/>
    <w:rsid w:val="00DF2B61"/>
    <w:rsid w:val="00E25876"/>
    <w:rsid w:val="00E2791A"/>
    <w:rsid w:val="00E31A12"/>
    <w:rsid w:val="00E324F8"/>
    <w:rsid w:val="00E33FB4"/>
    <w:rsid w:val="00E60F69"/>
    <w:rsid w:val="00E668D0"/>
    <w:rsid w:val="00E81868"/>
    <w:rsid w:val="00E92019"/>
    <w:rsid w:val="00E9378E"/>
    <w:rsid w:val="00E93858"/>
    <w:rsid w:val="00EA2469"/>
    <w:rsid w:val="00EB179A"/>
    <w:rsid w:val="00EB62CE"/>
    <w:rsid w:val="00EC30CB"/>
    <w:rsid w:val="00ED72A3"/>
    <w:rsid w:val="00ED7D90"/>
    <w:rsid w:val="00EE16ED"/>
    <w:rsid w:val="00EE3E68"/>
    <w:rsid w:val="00EE5A72"/>
    <w:rsid w:val="00EE673B"/>
    <w:rsid w:val="00F01758"/>
    <w:rsid w:val="00F0195A"/>
    <w:rsid w:val="00F115CE"/>
    <w:rsid w:val="00F230EA"/>
    <w:rsid w:val="00F235DC"/>
    <w:rsid w:val="00F45779"/>
    <w:rsid w:val="00F56648"/>
    <w:rsid w:val="00F56BC1"/>
    <w:rsid w:val="00F57BBD"/>
    <w:rsid w:val="00F6392E"/>
    <w:rsid w:val="00F64EA1"/>
    <w:rsid w:val="00F661D1"/>
    <w:rsid w:val="00F836A1"/>
    <w:rsid w:val="00F94FDA"/>
    <w:rsid w:val="00FB280D"/>
    <w:rsid w:val="00FB449B"/>
    <w:rsid w:val="00FC217F"/>
    <w:rsid w:val="00FC73B7"/>
    <w:rsid w:val="00FD56B6"/>
    <w:rsid w:val="00FD59F2"/>
    <w:rsid w:val="00FD5DC0"/>
    <w:rsid w:val="00FD5F4C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20E81"/>
  <w15:docId w15:val="{7B243A3D-2EDA-4840-925A-6D88450D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09"/>
    <w:pPr>
      <w:spacing w:after="0" w:line="240" w:lineRule="auto"/>
    </w:pPr>
    <w:rPr>
      <w:rFonts w:ascii="Lucida Sans" w:eastAsia="Times New Roman" w:hAnsi="Lucida Sans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47"/>
    <w:pPr>
      <w:keepNext/>
      <w:outlineLvl w:val="1"/>
    </w:pPr>
    <w:rPr>
      <w:rFonts w:ascii="Tahoma" w:hAnsi="Tahoma" w:cs="Tahoma"/>
      <w:b/>
      <w:bCs/>
      <w:color w:val="FFFFFF" w:themeColor="background1"/>
      <w:lang w:val="en-AU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047"/>
    <w:pPr>
      <w:keepNext/>
      <w:pBdr>
        <w:bottom w:val="single" w:sz="12" w:space="1" w:color="6F2760"/>
      </w:pBdr>
      <w:spacing w:after="240"/>
      <w:outlineLvl w:val="2"/>
    </w:pPr>
    <w:rPr>
      <w:rFonts w:ascii="Tahoma" w:hAnsi="Tahoma" w:cs="Tahom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95A"/>
    <w:pPr>
      <w:keepNext/>
      <w:jc w:val="center"/>
      <w:outlineLvl w:val="3"/>
    </w:pPr>
    <w:rPr>
      <w:rFonts w:ascii="Verdana Pro Light" w:hAnsi="Verdana Pro Light" w:cs="Tahoma"/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48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484"/>
    <w:pPr>
      <w:ind w:left="720"/>
      <w:contextualSpacing/>
    </w:pPr>
    <w:rPr>
      <w:rFonts w:ascii="Arial" w:eastAsia="Calibri" w:hAnsi="Aria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43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1A"/>
    <w:rPr>
      <w:rFonts w:ascii="Lucida Sans" w:eastAsia="Times New Roman" w:hAnsi="Lucida Sans" w:cs="Times New Roman"/>
      <w:lang w:val="en-US"/>
    </w:rPr>
  </w:style>
  <w:style w:type="paragraph" w:styleId="Footer">
    <w:name w:val="footer"/>
    <w:aliases w:val="SN FOOTER Page Numbers - DO NOT USE"/>
    <w:basedOn w:val="Normal"/>
    <w:link w:val="FooterChar"/>
    <w:uiPriority w:val="99"/>
    <w:unhideWhenUsed/>
    <w:rsid w:val="00B43F1A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SN FOOTER Page Numbers - DO NOT USE Char"/>
    <w:basedOn w:val="DefaultParagraphFont"/>
    <w:link w:val="Footer"/>
    <w:uiPriority w:val="99"/>
    <w:rsid w:val="00B43F1A"/>
    <w:rPr>
      <w:rFonts w:ascii="Lucida Sans" w:eastAsia="Times New Roman" w:hAnsi="Lucida San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B4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3F1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WTSHeading1">
    <w:name w:val="CWTS Heading 1"/>
    <w:basedOn w:val="Heading1"/>
    <w:link w:val="CWTSHeading1Char"/>
    <w:qFormat/>
    <w:rsid w:val="009D5CD3"/>
    <w:pPr>
      <w:spacing w:line="259" w:lineRule="auto"/>
      <w:jc w:val="center"/>
    </w:pPr>
    <w:rPr>
      <w:rFonts w:ascii="Verdana" w:hAnsi="Verdana" w:cs="Tahoma"/>
      <w:b/>
      <w:bCs/>
      <w:color w:val="0D5D6D"/>
    </w:rPr>
  </w:style>
  <w:style w:type="character" w:customStyle="1" w:styleId="CWTSHeading1Char">
    <w:name w:val="CWTS Heading 1 Char"/>
    <w:basedOn w:val="Heading1Char"/>
    <w:link w:val="CWTSHeading1"/>
    <w:rsid w:val="009D5CD3"/>
    <w:rPr>
      <w:rFonts w:ascii="Verdana" w:eastAsiaTheme="majorEastAsia" w:hAnsi="Verdana" w:cs="Tahoma"/>
      <w:b/>
      <w:bCs/>
      <w:color w:val="0D5D6D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5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5047"/>
    <w:rPr>
      <w:rFonts w:ascii="Tahoma" w:eastAsia="Times New Roman" w:hAnsi="Tahoma" w:cs="Tahoma"/>
      <w:b/>
      <w:bCs/>
      <w:color w:val="FFFFFF" w:themeColor="background1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05047"/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CECHeading1">
    <w:name w:val="CEC Heading 1"/>
    <w:basedOn w:val="CWTSHeading1"/>
    <w:link w:val="CECHeading1Char"/>
    <w:qFormat/>
    <w:rsid w:val="00707AC3"/>
    <w:pPr>
      <w:spacing w:before="0"/>
    </w:pPr>
    <w:rPr>
      <w:rFonts w:ascii="Qanelas Soft SemiBold" w:hAnsi="Qanelas Soft SemiBold"/>
      <w:color w:val="37296A"/>
      <w:sz w:val="40"/>
      <w:szCs w:val="40"/>
    </w:rPr>
  </w:style>
  <w:style w:type="character" w:customStyle="1" w:styleId="CECHeading1Char">
    <w:name w:val="CEC Heading 1 Char"/>
    <w:basedOn w:val="CWTSHeading1Char"/>
    <w:link w:val="CECHeading1"/>
    <w:rsid w:val="00707AC3"/>
    <w:rPr>
      <w:rFonts w:ascii="Qanelas Soft SemiBold" w:eastAsiaTheme="majorEastAsia" w:hAnsi="Qanelas Soft SemiBold" w:cs="Tahoma"/>
      <w:b/>
      <w:bCs/>
      <w:color w:val="37296A"/>
      <w:sz w:val="40"/>
      <w:szCs w:val="4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1A1E"/>
    <w:pPr>
      <w:spacing w:before="240"/>
    </w:pPr>
    <w:rPr>
      <w:rFonts w:ascii="Tahoma" w:eastAsiaTheme="minorHAnsi" w:hAnsi="Tahoma" w:cs="Tahoma"/>
      <w:i/>
      <w:iCs/>
      <w:sz w:val="20"/>
      <w:szCs w:val="18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E1A1E"/>
    <w:rPr>
      <w:rFonts w:ascii="Tahoma" w:hAnsi="Tahoma" w:cs="Tahoma"/>
      <w:i/>
      <w:iCs/>
      <w:sz w:val="2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E1A1E"/>
    <w:pPr>
      <w:spacing w:before="240" w:after="200"/>
    </w:pPr>
    <w:rPr>
      <w:rFonts w:ascii="Tahoma" w:eastAsiaTheme="minorHAnsi" w:hAnsi="Tahoma" w:cs="Tahoma"/>
      <w:b/>
      <w:sz w:val="24"/>
      <w:lang w:val="en-AU"/>
    </w:rPr>
  </w:style>
  <w:style w:type="character" w:styleId="Strong">
    <w:name w:val="Strong"/>
    <w:uiPriority w:val="22"/>
    <w:qFormat/>
    <w:rsid w:val="00B17121"/>
    <w:rPr>
      <w:b/>
      <w:color w:val="C0504D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F0195A"/>
    <w:rPr>
      <w:rFonts w:ascii="Verdana Pro Light" w:eastAsia="Times New Roman" w:hAnsi="Verdana Pro Light" w:cs="Tahoma"/>
      <w:b/>
      <w:color w:val="FFFFFF" w:themeColor="background1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2701"/>
    <w:pPr>
      <w:spacing w:after="120" w:line="276" w:lineRule="auto"/>
      <w:ind w:left="283"/>
    </w:pPr>
    <w:rPr>
      <w:rFonts w:ascii="Montserrat Light" w:hAnsi="Montserrat Light"/>
      <w:color w:val="111212"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701"/>
    <w:rPr>
      <w:rFonts w:ascii="Montserrat Light" w:eastAsia="Times New Roman" w:hAnsi="Montserrat Light" w:cs="Times New Roman"/>
      <w:color w:val="111212"/>
      <w:szCs w:val="20"/>
      <w:lang w:eastAsia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673B"/>
    <w:pPr>
      <w:spacing w:before="240" w:after="240"/>
      <w:ind w:left="-284"/>
    </w:pPr>
    <w:rPr>
      <w:rFonts w:ascii="Verdana Pro Light" w:hAnsi="Verdana Pro Light" w:cs="Arial"/>
      <w:b/>
      <w:bCs/>
      <w:i/>
      <w:iCs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673B"/>
    <w:rPr>
      <w:rFonts w:ascii="Verdana Pro Light" w:eastAsia="Times New Roman" w:hAnsi="Verdana Pro Light" w:cs="Arial"/>
      <w:b/>
      <w:bCs/>
      <w:i/>
      <w:iCs/>
      <w:sz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76D38"/>
    <w:rPr>
      <w:rFonts w:ascii="Verdana Pro Light" w:hAnsi="Verdana Pro Light" w:cs="Tahoma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976D38"/>
    <w:rPr>
      <w:rFonts w:ascii="Verdana Pro Light" w:eastAsia="Times New Roman" w:hAnsi="Verdana Pro Light" w:cs="Tahoma"/>
      <w:b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92B72"/>
    <w:pPr>
      <w:ind w:left="720"/>
    </w:pPr>
    <w:rPr>
      <w:rFonts w:ascii="Verdana Pro Light" w:hAnsi="Verdana Pro Light" w:cs="Tahoma"/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2B72"/>
    <w:rPr>
      <w:rFonts w:ascii="Verdana Pro Light" w:eastAsia="Times New Roman" w:hAnsi="Verdana Pro Light" w:cs="Tahoma"/>
      <w:i/>
      <w:iCs/>
      <w:lang w:val="en-US"/>
    </w:rPr>
  </w:style>
  <w:style w:type="paragraph" w:customStyle="1" w:styleId="Tabletext">
    <w:name w:val="Table text"/>
    <w:basedOn w:val="Normal"/>
    <w:rsid w:val="00057128"/>
    <w:pPr>
      <w:widowControl w:val="0"/>
      <w:spacing w:before="40" w:after="40"/>
    </w:pPr>
    <w:rPr>
      <w:rFonts w:ascii="Arial" w:hAnsi="Arial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BE7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888"/>
    <w:rPr>
      <w:color w:val="605E5C"/>
      <w:shd w:val="clear" w:color="auto" w:fill="E1DFDD"/>
    </w:rPr>
  </w:style>
  <w:style w:type="paragraph" w:styleId="Subtitle">
    <w:name w:val="Subtitle"/>
    <w:basedOn w:val="FooterText"/>
    <w:next w:val="Normal"/>
    <w:link w:val="SubtitleChar"/>
    <w:uiPriority w:val="11"/>
    <w:qFormat/>
    <w:rsid w:val="005F231F"/>
    <w:rPr>
      <w:b w:val="0"/>
      <w:bCs/>
      <w:color w:val="404040" w:themeColor="text1" w:themeTint="BF"/>
    </w:rPr>
  </w:style>
  <w:style w:type="character" w:customStyle="1" w:styleId="SubtitleChar">
    <w:name w:val="Subtitle Char"/>
    <w:basedOn w:val="DefaultParagraphFont"/>
    <w:link w:val="Subtitle"/>
    <w:uiPriority w:val="11"/>
    <w:rsid w:val="005F231F"/>
    <w:rPr>
      <w:rFonts w:ascii="Verdana Pro Light" w:hAnsi="Verdana Pro Light" w:cs="Tahoma"/>
      <w:bCs/>
      <w:noProof/>
      <w:color w:val="404040" w:themeColor="text1" w:themeTint="BF"/>
      <w:sz w:val="18"/>
      <w:szCs w:val="14"/>
      <w:lang w:val="en-US" w:eastAsia="en-AU"/>
    </w:rPr>
  </w:style>
  <w:style w:type="paragraph" w:customStyle="1" w:styleId="FooterText">
    <w:name w:val="Footer Text"/>
    <w:basedOn w:val="Footer"/>
    <w:link w:val="FooterTextChar"/>
    <w:qFormat/>
    <w:rsid w:val="005F231F"/>
    <w:pPr>
      <w:pBdr>
        <w:top w:val="single" w:sz="12" w:space="1" w:color="0D5D6D"/>
      </w:pBdr>
      <w:jc w:val="both"/>
    </w:pPr>
    <w:rPr>
      <w:rFonts w:ascii="Verdana Pro Light" w:eastAsiaTheme="minorHAnsi" w:hAnsi="Verdana Pro Light" w:cs="Tahoma"/>
      <w:b/>
      <w:noProof/>
      <w:color w:val="6F2760"/>
      <w:sz w:val="18"/>
      <w:szCs w:val="14"/>
      <w:lang w:eastAsia="en-AU"/>
    </w:rPr>
  </w:style>
  <w:style w:type="character" w:customStyle="1" w:styleId="FooterTextChar">
    <w:name w:val="Footer Text Char"/>
    <w:basedOn w:val="DefaultParagraphFont"/>
    <w:link w:val="FooterText"/>
    <w:rsid w:val="005F231F"/>
    <w:rPr>
      <w:rFonts w:ascii="Verdana Pro Light" w:hAnsi="Verdana Pro Light" w:cs="Tahoma"/>
      <w:b/>
      <w:noProof/>
      <w:color w:val="6F2760"/>
      <w:sz w:val="18"/>
      <w:szCs w:val="14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D72A3"/>
    <w:pPr>
      <w:contextualSpacing/>
    </w:pPr>
    <w:rPr>
      <w:rFonts w:ascii="Arial" w:eastAsiaTheme="majorEastAsia" w:hAnsi="Arial" w:cstheme="majorBidi"/>
      <w:color w:val="3AC1C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2A3"/>
    <w:rPr>
      <w:rFonts w:ascii="Arial" w:eastAsiaTheme="majorEastAsia" w:hAnsi="Arial" w:cstheme="majorBidi"/>
      <w:color w:val="3AC1CD"/>
      <w:spacing w:val="-10"/>
      <w:kern w:val="28"/>
      <w:sz w:val="56"/>
      <w:szCs w:val="5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8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7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ty.compliance@certr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cffe5-af99-4dc4-a7cb-e4853b652a34">
      <Terms xmlns="http://schemas.microsoft.com/office/infopath/2007/PartnerControls"/>
    </lcf76f155ced4ddcb4097134ff3c332f>
    <TaxCatchAll xmlns="10f860ac-6775-4396-b7c5-1700b84753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E23EFF102324786EA17F220908DAF" ma:contentTypeVersion="16" ma:contentTypeDescription="Create a new document." ma:contentTypeScope="" ma:versionID="fca193f73946ffed47915a4583d1471b">
  <xsd:schema xmlns:xsd="http://www.w3.org/2001/XMLSchema" xmlns:xs="http://www.w3.org/2001/XMLSchema" xmlns:p="http://schemas.microsoft.com/office/2006/metadata/properties" xmlns:ns2="253cffe5-af99-4dc4-a7cb-e4853b652a34" xmlns:ns3="10f860ac-6775-4396-b7c5-1700b8475391" targetNamespace="http://schemas.microsoft.com/office/2006/metadata/properties" ma:root="true" ma:fieldsID="3c9c7b5c36d0e8c242df015d6b8d0ce5" ns2:_="" ns3:_="">
    <xsd:import namespace="253cffe5-af99-4dc4-a7cb-e4853b652a34"/>
    <xsd:import namespace="10f860ac-6775-4396-b7c5-1700b8475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ffe5-af99-4dc4-a7cb-e4853b652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7bc5d7-1771-4b3b-9b6d-5c964c18d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860ac-6775-4396-b7c5-1700b84753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cf4062-9915-4af4-b8b0-c6c5e5e8f9f4}" ma:internalName="TaxCatchAll" ma:showField="CatchAllData" ma:web="af95c9c4-dcce-44e9-994f-61fd68eff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AA12-1B20-4A51-814E-31744CB49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612EE-3A87-48BB-9B93-8AE59FB7A860}">
  <ds:schemaRefs>
    <ds:schemaRef ds:uri="http://purl.org/dc/elements/1.1/"/>
    <ds:schemaRef ds:uri="77833f0e-e492-4f80-88da-7dcb304dd61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ffff9e0-2c65-4854-8714-3c6e6c19e6b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B8FB76-1AA0-4930-AC2E-644BEB438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 Wide Training Solutions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Complaints</dc:subject>
  <dc:creator>Coast Wide Training Solutions</dc:creator>
  <cp:lastModifiedBy>Jodie Almond</cp:lastModifiedBy>
  <cp:revision>31</cp:revision>
  <dcterms:created xsi:type="dcterms:W3CDTF">2022-07-21T08:42:00Z</dcterms:created>
  <dcterms:modified xsi:type="dcterms:W3CDTF">2025-03-03T22:46:00Z</dcterms:modified>
  <cp:category>CPM - Consumer Protection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0x010100923E23EFF102324786EA17F220908DAF</vt:lpwstr>
  </property>
  <property fmtid="{D5CDD505-2E9C-101B-9397-08002B2CF9AE}" pid="3" name="Order">
    <vt:r8>3986400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